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C8AA2" w14:textId="77777777" w:rsidR="008322F6" w:rsidRDefault="008322F6" w:rsidP="00732380">
      <w:pPr>
        <w:pStyle w:val="NormalWeb"/>
        <w:rPr>
          <w:b/>
          <w:bCs/>
        </w:rPr>
      </w:pPr>
    </w:p>
    <w:p w14:paraId="1CA85A0C" w14:textId="2F2FC13A" w:rsidR="00901C82" w:rsidRDefault="00901C82" w:rsidP="00901C82">
      <w:pPr>
        <w:pStyle w:val="NormalWeb"/>
        <w:jc w:val="center"/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>House Manager</w:t>
      </w:r>
    </w:p>
    <w:p w14:paraId="003095FA" w14:textId="4DF0743E" w:rsidR="006F0C07" w:rsidRPr="000425AB" w:rsidRDefault="006F0C07" w:rsidP="006F0C07">
      <w:pPr>
        <w:pStyle w:val="NormalWeb"/>
        <w:rPr>
          <w:rFonts w:ascii="Georgia" w:hAnsi="Georgia"/>
          <w:sz w:val="22"/>
          <w:szCs w:val="22"/>
        </w:rPr>
      </w:pPr>
      <w:r w:rsidRPr="000425AB">
        <w:rPr>
          <w:rFonts w:ascii="Georgia" w:hAnsi="Georgia"/>
          <w:sz w:val="22"/>
          <w:szCs w:val="22"/>
        </w:rPr>
        <w:t>This exciting position provides endless opportunities to be a positive influence. It's not an easy job</w:t>
      </w:r>
      <w:r w:rsidR="00553BF0" w:rsidRPr="000425AB">
        <w:rPr>
          <w:rFonts w:ascii="Georgia" w:hAnsi="Georgia"/>
          <w:sz w:val="22"/>
          <w:szCs w:val="22"/>
        </w:rPr>
        <w:t xml:space="preserve"> </w:t>
      </w:r>
      <w:r w:rsidRPr="000425AB">
        <w:rPr>
          <w:rFonts w:ascii="Georgia" w:hAnsi="Georgia"/>
          <w:sz w:val="22"/>
          <w:szCs w:val="22"/>
        </w:rPr>
        <w:t xml:space="preserve">but it can be extremely rewarding. </w:t>
      </w:r>
    </w:p>
    <w:p w14:paraId="17A44693" w14:textId="376A81C5" w:rsidR="00732380" w:rsidRDefault="00732380" w:rsidP="000425AB">
      <w:pPr>
        <w:spacing w:after="0"/>
        <w:rPr>
          <w:rFonts w:ascii="Georgia" w:hAnsi="Georgia" w:cs="Arial"/>
        </w:rPr>
      </w:pPr>
      <w:r w:rsidRPr="000425AB">
        <w:rPr>
          <w:rFonts w:ascii="Georgia" w:hAnsi="Georgia" w:cs="Arial"/>
          <w:b/>
          <w:bCs/>
        </w:rPr>
        <w:t>Position:</w:t>
      </w:r>
      <w:r w:rsidR="000425AB" w:rsidRPr="000425AB">
        <w:rPr>
          <w:rFonts w:ascii="Georgia" w:hAnsi="Georgia" w:cs="Arial"/>
        </w:rPr>
        <w:t xml:space="preserve"> </w:t>
      </w:r>
      <w:r w:rsidR="00901C82">
        <w:rPr>
          <w:rFonts w:ascii="Georgia" w:hAnsi="Georgia" w:cs="Arial"/>
        </w:rPr>
        <w:t>House Manager</w:t>
      </w:r>
      <w:r w:rsidRPr="000425AB">
        <w:rPr>
          <w:rFonts w:ascii="Georgia" w:hAnsi="Georgia" w:cs="Arial"/>
          <w:b/>
          <w:bCs/>
        </w:rPr>
        <w:br/>
        <w:t>Responsible to:</w:t>
      </w:r>
      <w:r w:rsidR="000425AB" w:rsidRPr="000425AB">
        <w:rPr>
          <w:rFonts w:ascii="Georgia" w:hAnsi="Georgia" w:cs="Arial"/>
        </w:rPr>
        <w:t xml:space="preserve"> </w:t>
      </w:r>
      <w:r w:rsidRPr="000425AB">
        <w:rPr>
          <w:rFonts w:ascii="Georgia" w:hAnsi="Georgia" w:cs="Arial"/>
        </w:rPr>
        <w:t>Program Director</w:t>
      </w:r>
      <w:r w:rsidRPr="000425AB">
        <w:rPr>
          <w:rFonts w:ascii="Georgia" w:hAnsi="Georgia" w:cs="Arial"/>
        </w:rPr>
        <w:br/>
      </w:r>
      <w:r w:rsidRPr="000425AB">
        <w:rPr>
          <w:rFonts w:ascii="Georgia" w:hAnsi="Georgia" w:cs="Arial"/>
          <w:b/>
          <w:bCs/>
        </w:rPr>
        <w:t>Position Supervised:</w:t>
      </w:r>
      <w:r w:rsidR="000425AB" w:rsidRPr="000425AB">
        <w:rPr>
          <w:rFonts w:ascii="Georgia" w:hAnsi="Georgia" w:cs="Arial"/>
        </w:rPr>
        <w:t xml:space="preserve"> </w:t>
      </w:r>
      <w:r w:rsidR="003F7ED1" w:rsidRPr="000425AB">
        <w:rPr>
          <w:rFonts w:ascii="Georgia" w:hAnsi="Georgia" w:cs="Arial"/>
        </w:rPr>
        <w:t>Direct Care Workers</w:t>
      </w:r>
      <w:r w:rsidR="00901C82">
        <w:rPr>
          <w:rFonts w:ascii="Georgia" w:hAnsi="Georgia" w:cs="Arial"/>
        </w:rPr>
        <w:t>, Shift Supervisors</w:t>
      </w:r>
    </w:p>
    <w:p w14:paraId="25CFDE4F" w14:textId="0F44AF52" w:rsidR="000425AB" w:rsidRDefault="000425AB" w:rsidP="000425AB">
      <w:pPr>
        <w:spacing w:after="0"/>
        <w:rPr>
          <w:rFonts w:ascii="Georgia" w:hAnsi="Georgia" w:cs="Arial"/>
        </w:rPr>
      </w:pPr>
      <w:r w:rsidRPr="000425AB">
        <w:rPr>
          <w:rFonts w:ascii="Georgia" w:hAnsi="Georgia" w:cs="Arial"/>
          <w:b/>
        </w:rPr>
        <w:t>Classification (FLSA):</w:t>
      </w:r>
      <w:r>
        <w:rPr>
          <w:rFonts w:ascii="Georgia" w:hAnsi="Georgia" w:cs="Arial"/>
        </w:rPr>
        <w:t xml:space="preserve"> Full-time, exempt</w:t>
      </w:r>
    </w:p>
    <w:p w14:paraId="4A67E839" w14:textId="27D57C99" w:rsidR="000425AB" w:rsidRPr="000425AB" w:rsidRDefault="000425AB" w:rsidP="000425AB">
      <w:pPr>
        <w:spacing w:after="0"/>
        <w:rPr>
          <w:rFonts w:ascii="Georgia" w:hAnsi="Georgia" w:cs="Arial"/>
        </w:rPr>
      </w:pPr>
      <w:r w:rsidRPr="000425AB">
        <w:rPr>
          <w:rFonts w:ascii="Georgia" w:hAnsi="Georgia" w:cs="Arial"/>
          <w:b/>
        </w:rPr>
        <w:t>Revision Date:</w:t>
      </w:r>
      <w:r>
        <w:rPr>
          <w:rFonts w:ascii="Georgia" w:hAnsi="Georgia" w:cs="Arial"/>
        </w:rPr>
        <w:t xml:space="preserve"> 0</w:t>
      </w:r>
      <w:r w:rsidR="00901C82">
        <w:rPr>
          <w:rFonts w:ascii="Georgia" w:hAnsi="Georgia" w:cs="Arial"/>
        </w:rPr>
        <w:t>3</w:t>
      </w:r>
      <w:r>
        <w:rPr>
          <w:rFonts w:ascii="Georgia" w:hAnsi="Georgia" w:cs="Arial"/>
        </w:rPr>
        <w:t>/</w:t>
      </w:r>
      <w:r w:rsidR="00901C82">
        <w:rPr>
          <w:rFonts w:ascii="Georgia" w:hAnsi="Georgia" w:cs="Arial"/>
        </w:rPr>
        <w:t>10</w:t>
      </w:r>
      <w:r>
        <w:rPr>
          <w:rFonts w:ascii="Georgia" w:hAnsi="Georgia" w:cs="Arial"/>
        </w:rPr>
        <w:t>/202</w:t>
      </w:r>
      <w:r w:rsidR="00901C82">
        <w:rPr>
          <w:rFonts w:ascii="Georgia" w:hAnsi="Georgia" w:cs="Arial"/>
        </w:rPr>
        <w:t>2</w:t>
      </w:r>
    </w:p>
    <w:p w14:paraId="62F64B38" w14:textId="77777777" w:rsidR="006F0C07" w:rsidRPr="000425AB" w:rsidRDefault="006F0C07" w:rsidP="006F0C07">
      <w:pPr>
        <w:pStyle w:val="NormalWeb"/>
        <w:rPr>
          <w:rFonts w:ascii="Georgia" w:hAnsi="Georgia"/>
          <w:b/>
          <w:bCs/>
          <w:sz w:val="22"/>
          <w:szCs w:val="22"/>
        </w:rPr>
      </w:pPr>
      <w:r w:rsidRPr="000425AB">
        <w:rPr>
          <w:rFonts w:ascii="Georgia" w:hAnsi="Georgia"/>
          <w:b/>
          <w:bCs/>
          <w:sz w:val="22"/>
          <w:szCs w:val="22"/>
        </w:rPr>
        <w:t>Job details</w:t>
      </w:r>
    </w:p>
    <w:p w14:paraId="0A84EE9F" w14:textId="77777777" w:rsidR="002F52E4" w:rsidRPr="000425AB" w:rsidRDefault="006F0C07" w:rsidP="006F0C07">
      <w:pPr>
        <w:pStyle w:val="NormalWeb"/>
        <w:rPr>
          <w:rFonts w:ascii="Georgia" w:hAnsi="Georgia"/>
          <w:sz w:val="22"/>
          <w:szCs w:val="22"/>
        </w:rPr>
      </w:pPr>
      <w:r w:rsidRPr="000425AB">
        <w:rPr>
          <w:rFonts w:ascii="Georgia" w:hAnsi="Georgia"/>
          <w:sz w:val="22"/>
          <w:szCs w:val="22"/>
        </w:rPr>
        <w:t>The Genesis Project is a residential group home for abused boys in DHS custody, ages 6-12. Genesis provides a stable environment where children learn to be children. The goal of the Genesis Project is to prepare each child for a long</w:t>
      </w:r>
      <w:r w:rsidR="00A77B67" w:rsidRPr="000425AB">
        <w:rPr>
          <w:rFonts w:ascii="Georgia" w:hAnsi="Georgia"/>
          <w:sz w:val="22"/>
          <w:szCs w:val="22"/>
        </w:rPr>
        <w:t>-</w:t>
      </w:r>
      <w:r w:rsidRPr="000425AB">
        <w:rPr>
          <w:rFonts w:ascii="Georgia" w:hAnsi="Georgia"/>
          <w:sz w:val="22"/>
          <w:szCs w:val="22"/>
        </w:rPr>
        <w:t xml:space="preserve">term family placement. Treatment is individualized </w:t>
      </w:r>
      <w:proofErr w:type="gramStart"/>
      <w:r w:rsidRPr="000425AB">
        <w:rPr>
          <w:rFonts w:ascii="Georgia" w:hAnsi="Georgia"/>
          <w:sz w:val="22"/>
          <w:szCs w:val="22"/>
        </w:rPr>
        <w:t>in order to</w:t>
      </w:r>
      <w:proofErr w:type="gramEnd"/>
      <w:r w:rsidRPr="000425AB">
        <w:rPr>
          <w:rFonts w:ascii="Georgia" w:hAnsi="Georgia"/>
          <w:sz w:val="22"/>
          <w:szCs w:val="22"/>
        </w:rPr>
        <w:t xml:space="preserve"> address specific needs unique to each child. Positive behaviors are reinforced to build self</w:t>
      </w:r>
      <w:r w:rsidR="00A77B67" w:rsidRPr="000425AB">
        <w:rPr>
          <w:rFonts w:ascii="Georgia" w:hAnsi="Georgia"/>
          <w:sz w:val="22"/>
          <w:szCs w:val="22"/>
        </w:rPr>
        <w:t>-</w:t>
      </w:r>
      <w:r w:rsidRPr="000425AB">
        <w:rPr>
          <w:rFonts w:ascii="Georgia" w:hAnsi="Georgia"/>
          <w:sz w:val="22"/>
          <w:szCs w:val="22"/>
        </w:rPr>
        <w:t xml:space="preserve">esteem and encourage a sense of accomplishment. </w:t>
      </w:r>
    </w:p>
    <w:p w14:paraId="59B3B344" w14:textId="05D280BF" w:rsidR="002F52E4" w:rsidRPr="000425AB" w:rsidRDefault="002F52E4" w:rsidP="006F0C07">
      <w:pPr>
        <w:pStyle w:val="NormalWeb"/>
        <w:rPr>
          <w:rFonts w:ascii="Georgia" w:hAnsi="Georgia"/>
          <w:sz w:val="22"/>
          <w:szCs w:val="22"/>
        </w:rPr>
      </w:pPr>
      <w:r w:rsidRPr="000425AB">
        <w:rPr>
          <w:rFonts w:ascii="Georgia" w:hAnsi="Georgia"/>
          <w:sz w:val="22"/>
          <w:szCs w:val="22"/>
        </w:rPr>
        <w:t xml:space="preserve">The Genesis Project </w:t>
      </w:r>
      <w:r w:rsidR="008322F6" w:rsidRPr="000425AB">
        <w:rPr>
          <w:rFonts w:ascii="Georgia" w:hAnsi="Georgia"/>
          <w:sz w:val="22"/>
          <w:szCs w:val="22"/>
        </w:rPr>
        <w:t>utilizes</w:t>
      </w:r>
      <w:r w:rsidRPr="000425AB">
        <w:rPr>
          <w:rFonts w:ascii="Georgia" w:hAnsi="Georgia"/>
          <w:sz w:val="22"/>
          <w:szCs w:val="22"/>
        </w:rPr>
        <w:t xml:space="preserve"> evidence-based trauma-informed treatments and therapies</w:t>
      </w:r>
      <w:r w:rsidR="008322F6" w:rsidRPr="000425AB">
        <w:rPr>
          <w:rFonts w:ascii="Georgia" w:hAnsi="Georgia"/>
          <w:sz w:val="22"/>
          <w:szCs w:val="22"/>
        </w:rPr>
        <w:t xml:space="preserve"> and training methods. We follow the six guiding principles to a trauma-informed approach including safety, </w:t>
      </w:r>
      <w:proofErr w:type="gramStart"/>
      <w:r w:rsidR="008322F6" w:rsidRPr="000425AB">
        <w:rPr>
          <w:rFonts w:ascii="Georgia" w:hAnsi="Georgia"/>
          <w:sz w:val="22"/>
          <w:szCs w:val="22"/>
        </w:rPr>
        <w:t>trustworthiness</w:t>
      </w:r>
      <w:proofErr w:type="gramEnd"/>
      <w:r w:rsidR="008322F6" w:rsidRPr="000425AB">
        <w:rPr>
          <w:rFonts w:ascii="Georgia" w:hAnsi="Georgia"/>
          <w:sz w:val="22"/>
          <w:szCs w:val="22"/>
        </w:rPr>
        <w:t xml:space="preserve"> and transparency; peer support, collaboration and mutuality; empowerment and choice; and cultural, historical and gender issues.</w:t>
      </w:r>
    </w:p>
    <w:p w14:paraId="77A1DCD3" w14:textId="46F8A8F8" w:rsidR="003F7ED1" w:rsidRPr="000425AB" w:rsidRDefault="003F7ED1" w:rsidP="006F0C07">
      <w:pPr>
        <w:pStyle w:val="NormalWeb"/>
        <w:rPr>
          <w:rFonts w:ascii="Georgia" w:hAnsi="Georgia"/>
          <w:sz w:val="22"/>
          <w:szCs w:val="22"/>
        </w:rPr>
      </w:pPr>
      <w:r w:rsidRPr="000425AB">
        <w:rPr>
          <w:rFonts w:ascii="Georgia" w:hAnsi="Georgia"/>
          <w:sz w:val="22"/>
          <w:szCs w:val="22"/>
        </w:rPr>
        <w:t xml:space="preserve">The </w:t>
      </w:r>
      <w:r w:rsidR="000C5FB7">
        <w:rPr>
          <w:rFonts w:ascii="Georgia" w:hAnsi="Georgia"/>
          <w:sz w:val="22"/>
          <w:szCs w:val="22"/>
        </w:rPr>
        <w:t xml:space="preserve">house manager </w:t>
      </w:r>
      <w:r w:rsidRPr="000425AB">
        <w:rPr>
          <w:rFonts w:ascii="Georgia" w:hAnsi="Georgia"/>
          <w:sz w:val="22"/>
          <w:szCs w:val="22"/>
        </w:rPr>
        <w:t xml:space="preserve">provides supervision of </w:t>
      </w:r>
      <w:r w:rsidR="000C5FB7">
        <w:rPr>
          <w:rFonts w:ascii="Georgia" w:hAnsi="Georgia"/>
          <w:sz w:val="22"/>
          <w:szCs w:val="22"/>
        </w:rPr>
        <w:t xml:space="preserve">shift supervisors and </w:t>
      </w:r>
      <w:r w:rsidRPr="000425AB">
        <w:rPr>
          <w:rFonts w:ascii="Georgia" w:hAnsi="Georgia"/>
          <w:sz w:val="22"/>
          <w:szCs w:val="22"/>
        </w:rPr>
        <w:t>direct care staff, upkeep of the unit, ensure</w:t>
      </w:r>
      <w:r w:rsidR="00974FA8">
        <w:rPr>
          <w:rFonts w:ascii="Georgia" w:hAnsi="Georgia"/>
          <w:sz w:val="22"/>
          <w:szCs w:val="22"/>
        </w:rPr>
        <w:t>s</w:t>
      </w:r>
      <w:r w:rsidRPr="000425AB">
        <w:rPr>
          <w:rFonts w:ascii="Georgia" w:hAnsi="Georgia"/>
          <w:sz w:val="22"/>
          <w:szCs w:val="22"/>
        </w:rPr>
        <w:t xml:space="preserve"> that the daily programming schedule is being adhered to, attend</w:t>
      </w:r>
      <w:r w:rsidR="00EA27F5">
        <w:rPr>
          <w:rFonts w:ascii="Georgia" w:hAnsi="Georgia"/>
          <w:sz w:val="22"/>
          <w:szCs w:val="22"/>
        </w:rPr>
        <w:t>s</w:t>
      </w:r>
      <w:r w:rsidRPr="000425AB">
        <w:rPr>
          <w:rFonts w:ascii="Georgia" w:hAnsi="Georgia"/>
          <w:sz w:val="22"/>
          <w:szCs w:val="22"/>
        </w:rPr>
        <w:t xml:space="preserve"> meetings as directed.</w:t>
      </w:r>
    </w:p>
    <w:p w14:paraId="08CE8AA1" w14:textId="49E4E909" w:rsidR="00C67B66" w:rsidRDefault="006F0C07" w:rsidP="006F0C07">
      <w:pPr>
        <w:pStyle w:val="NormalWeb"/>
        <w:rPr>
          <w:rFonts w:ascii="Georgia" w:hAnsi="Georgia"/>
          <w:sz w:val="22"/>
          <w:szCs w:val="22"/>
        </w:rPr>
      </w:pPr>
      <w:r w:rsidRPr="000425AB">
        <w:rPr>
          <w:rFonts w:ascii="Georgia" w:hAnsi="Georgia"/>
          <w:sz w:val="22"/>
          <w:szCs w:val="22"/>
        </w:rPr>
        <w:t>Morning, evening</w:t>
      </w:r>
      <w:r w:rsidR="00EA27F5">
        <w:rPr>
          <w:rFonts w:ascii="Georgia" w:hAnsi="Georgia"/>
          <w:sz w:val="22"/>
          <w:szCs w:val="22"/>
        </w:rPr>
        <w:t xml:space="preserve">, </w:t>
      </w:r>
      <w:r w:rsidRPr="000425AB">
        <w:rPr>
          <w:rFonts w:ascii="Georgia" w:hAnsi="Georgia"/>
          <w:sz w:val="22"/>
          <w:szCs w:val="22"/>
        </w:rPr>
        <w:t>and overnight shifts are available and must be able to work weekends. Degree in related field preferred and experience preferred. Great communication skills (in verbal and writing), strong problem</w:t>
      </w:r>
      <w:r w:rsidR="00A77B67" w:rsidRPr="000425AB">
        <w:rPr>
          <w:rFonts w:ascii="Georgia" w:hAnsi="Georgia"/>
          <w:sz w:val="22"/>
          <w:szCs w:val="22"/>
        </w:rPr>
        <w:t>-</w:t>
      </w:r>
      <w:r w:rsidRPr="000425AB">
        <w:rPr>
          <w:rFonts w:ascii="Georgia" w:hAnsi="Georgia"/>
          <w:sz w:val="22"/>
          <w:szCs w:val="22"/>
        </w:rPr>
        <w:t xml:space="preserve">solving skills and the ability to work well with a team are vital requirements for this position. </w:t>
      </w:r>
    </w:p>
    <w:p w14:paraId="41CAF59E" w14:textId="2C476D5A" w:rsidR="000425AB" w:rsidRDefault="000425AB" w:rsidP="006F0C07">
      <w:pPr>
        <w:pStyle w:val="NormalWeb"/>
        <w:rPr>
          <w:rFonts w:ascii="Georgia" w:hAnsi="Georgia"/>
          <w:b/>
          <w:sz w:val="22"/>
          <w:szCs w:val="22"/>
        </w:rPr>
      </w:pPr>
      <w:r w:rsidRPr="000425AB">
        <w:rPr>
          <w:rFonts w:ascii="Georgia" w:hAnsi="Georgia"/>
          <w:b/>
          <w:sz w:val="22"/>
          <w:szCs w:val="22"/>
        </w:rPr>
        <w:t>Qualifications:</w:t>
      </w:r>
    </w:p>
    <w:p w14:paraId="3D65396A" w14:textId="77777777" w:rsidR="000425AB" w:rsidRDefault="000425AB" w:rsidP="000425AB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Georgia" w:hAnsi="Georgia" w:cs="Arial"/>
        </w:rPr>
      </w:pPr>
      <w:r>
        <w:rPr>
          <w:rFonts w:ascii="Georgia" w:hAnsi="Georgia" w:cs="Arial"/>
        </w:rPr>
        <w:t>A</w:t>
      </w:r>
      <w:r w:rsidRPr="007B7504">
        <w:rPr>
          <w:rFonts w:ascii="Georgia" w:hAnsi="Georgia" w:cs="Arial"/>
        </w:rPr>
        <w:t>n advanced degree in social work or a comparable human service field and t</w:t>
      </w:r>
      <w:r>
        <w:rPr>
          <w:rFonts w:ascii="Georgia" w:hAnsi="Georgia" w:cs="Arial"/>
        </w:rPr>
        <w:t xml:space="preserve">wo years of relevant experience or </w:t>
      </w:r>
      <w:r w:rsidRPr="007B7504">
        <w:rPr>
          <w:rFonts w:ascii="Georgia" w:hAnsi="Georgia" w:cs="Arial"/>
        </w:rPr>
        <w:t>a bachelor’s degree in social work or a comparable human service field and four or more years of relevant experience.</w:t>
      </w:r>
    </w:p>
    <w:p w14:paraId="6F585A1E" w14:textId="0B1AB3BC" w:rsidR="000425AB" w:rsidRPr="007B7504" w:rsidRDefault="000425AB" w:rsidP="000425AB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Georgia" w:hAnsi="Georgia" w:cs="Arial"/>
        </w:rPr>
      </w:pPr>
      <w:r w:rsidRPr="007B7504">
        <w:rPr>
          <w:rFonts w:ascii="Georgia" w:hAnsi="Georgia" w:cs="Arial"/>
        </w:rPr>
        <w:t xml:space="preserve">At least </w:t>
      </w:r>
      <w:r w:rsidR="00901C82">
        <w:rPr>
          <w:rFonts w:ascii="Georgia" w:hAnsi="Georgia" w:cs="Arial"/>
        </w:rPr>
        <w:t>3-4</w:t>
      </w:r>
      <w:r w:rsidRPr="007B7504">
        <w:rPr>
          <w:rFonts w:ascii="Georgia" w:hAnsi="Georgia" w:cs="Arial"/>
        </w:rPr>
        <w:t xml:space="preserve"> years of related leadership experience.</w:t>
      </w:r>
    </w:p>
    <w:p w14:paraId="2B861D19" w14:textId="77777777" w:rsidR="000425AB" w:rsidRPr="007B7504" w:rsidRDefault="000425AB" w:rsidP="000425AB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Georgia" w:hAnsi="Georgia" w:cs="Arial"/>
        </w:rPr>
      </w:pPr>
      <w:r w:rsidRPr="007B7504">
        <w:rPr>
          <w:rFonts w:ascii="Georgia" w:hAnsi="Georgia" w:cs="Arial"/>
        </w:rPr>
        <w:t>Experience administering services to families and/or children.</w:t>
      </w:r>
    </w:p>
    <w:p w14:paraId="531706A5" w14:textId="77777777" w:rsidR="000425AB" w:rsidRPr="007B7504" w:rsidRDefault="000425AB" w:rsidP="000425AB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Georgia" w:hAnsi="Georgia" w:cs="Arial"/>
        </w:rPr>
      </w:pPr>
      <w:r w:rsidRPr="007B7504">
        <w:rPr>
          <w:rFonts w:ascii="Georgia" w:hAnsi="Georgia" w:cs="Arial"/>
        </w:rPr>
        <w:t xml:space="preserve">Skills </w:t>
      </w:r>
      <w:r>
        <w:rPr>
          <w:rFonts w:ascii="Georgia" w:hAnsi="Georgia" w:cs="Arial"/>
        </w:rPr>
        <w:t>to manage other employees</w:t>
      </w:r>
      <w:r w:rsidRPr="007B7504">
        <w:rPr>
          <w:rFonts w:ascii="Georgia" w:hAnsi="Georgia" w:cs="Arial"/>
        </w:rPr>
        <w:t>.</w:t>
      </w:r>
    </w:p>
    <w:p w14:paraId="3566DB7B" w14:textId="77777777" w:rsidR="000425AB" w:rsidRPr="007B7504" w:rsidRDefault="000425AB" w:rsidP="000425AB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Georgia" w:hAnsi="Georgia" w:cs="Arial"/>
        </w:rPr>
      </w:pPr>
      <w:r w:rsidRPr="007B7504">
        <w:rPr>
          <w:rFonts w:ascii="Georgia" w:hAnsi="Georgia" w:cs="Arial"/>
        </w:rPr>
        <w:t xml:space="preserve">Ability to work effectively and proactively with other providers, local </w:t>
      </w:r>
      <w:proofErr w:type="gramStart"/>
      <w:r w:rsidRPr="007B7504">
        <w:rPr>
          <w:rFonts w:ascii="Georgia" w:hAnsi="Georgia" w:cs="Arial"/>
        </w:rPr>
        <w:t>state</w:t>
      </w:r>
      <w:proofErr w:type="gramEnd"/>
      <w:r w:rsidRPr="007B7504">
        <w:rPr>
          <w:rFonts w:ascii="Georgia" w:hAnsi="Georgia" w:cs="Arial"/>
        </w:rPr>
        <w:t xml:space="preserve"> and federal entities.</w:t>
      </w:r>
    </w:p>
    <w:p w14:paraId="223D7F40" w14:textId="1E70E62B" w:rsidR="000425AB" w:rsidRPr="000425AB" w:rsidRDefault="000425AB" w:rsidP="006F0C07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Style w:val="Hyperlink"/>
          <w:rFonts w:ascii="Georgia" w:hAnsi="Georgia" w:cs="Arial"/>
          <w:color w:val="auto"/>
          <w:u w:val="none"/>
        </w:rPr>
      </w:pPr>
      <w:r w:rsidRPr="007B7504">
        <w:rPr>
          <w:rFonts w:ascii="Georgia" w:hAnsi="Georgia" w:cs="Arial"/>
        </w:rPr>
        <w:t xml:space="preserve">Must pass a background check. </w:t>
      </w:r>
    </w:p>
    <w:p w14:paraId="7E6DFCCD" w14:textId="77777777" w:rsidR="000425AB" w:rsidRDefault="000425AB" w:rsidP="006F0C07">
      <w:pPr>
        <w:pStyle w:val="NormalWeb"/>
        <w:rPr>
          <w:rStyle w:val="Hyperlink"/>
          <w:rFonts w:ascii="Georgia" w:hAnsi="Georgia"/>
          <w:b/>
          <w:bCs/>
          <w:color w:val="auto"/>
          <w:sz w:val="22"/>
          <w:szCs w:val="22"/>
          <w:u w:val="none"/>
        </w:rPr>
      </w:pPr>
    </w:p>
    <w:p w14:paraId="5C884C64" w14:textId="77777777" w:rsidR="000425AB" w:rsidRDefault="000425AB" w:rsidP="006F0C07">
      <w:pPr>
        <w:pStyle w:val="NormalWeb"/>
        <w:rPr>
          <w:rStyle w:val="Hyperlink"/>
          <w:rFonts w:ascii="Georgia" w:hAnsi="Georgia"/>
          <w:b/>
          <w:bCs/>
          <w:color w:val="auto"/>
          <w:sz w:val="22"/>
          <w:szCs w:val="22"/>
          <w:u w:val="none"/>
        </w:rPr>
      </w:pPr>
    </w:p>
    <w:p w14:paraId="17BBE0A7" w14:textId="6D2DBFE1" w:rsidR="00872B3A" w:rsidRPr="000425AB" w:rsidRDefault="000425AB" w:rsidP="006F0C07">
      <w:pPr>
        <w:pStyle w:val="NormalWeb"/>
        <w:rPr>
          <w:rStyle w:val="Hyperlink"/>
          <w:rFonts w:ascii="Georgia" w:hAnsi="Georgia"/>
          <w:b/>
          <w:bCs/>
          <w:color w:val="auto"/>
          <w:sz w:val="22"/>
          <w:szCs w:val="22"/>
          <w:u w:val="none"/>
        </w:rPr>
      </w:pPr>
      <w:r>
        <w:rPr>
          <w:rStyle w:val="Hyperlink"/>
          <w:rFonts w:ascii="Georgia" w:hAnsi="Georgia"/>
          <w:b/>
          <w:bCs/>
          <w:color w:val="auto"/>
          <w:sz w:val="22"/>
          <w:szCs w:val="22"/>
          <w:u w:val="none"/>
        </w:rPr>
        <w:t>Essential Functions of the Job:</w:t>
      </w:r>
    </w:p>
    <w:p w14:paraId="1E31C774" w14:textId="39052A61" w:rsidR="00177E6F" w:rsidRPr="000425AB" w:rsidRDefault="00177E6F" w:rsidP="00872B3A">
      <w:pPr>
        <w:pStyle w:val="NormalWeb"/>
        <w:numPr>
          <w:ilvl w:val="0"/>
          <w:numId w:val="2"/>
        </w:numPr>
        <w:rPr>
          <w:rStyle w:val="Hyperlink"/>
          <w:rFonts w:ascii="Georgia" w:hAnsi="Georgia"/>
          <w:color w:val="auto"/>
          <w:sz w:val="22"/>
          <w:szCs w:val="22"/>
          <w:u w:val="none"/>
        </w:rPr>
      </w:pPr>
      <w:r w:rsidRPr="000425AB">
        <w:rPr>
          <w:rStyle w:val="Hyperlink"/>
          <w:rFonts w:ascii="Georgia" w:hAnsi="Georgia"/>
          <w:color w:val="auto"/>
          <w:sz w:val="22"/>
          <w:szCs w:val="22"/>
          <w:u w:val="none"/>
        </w:rPr>
        <w:t>Supervision of</w:t>
      </w:r>
      <w:r w:rsidR="000C5FB7">
        <w:rPr>
          <w:rStyle w:val="Hyperlink"/>
          <w:rFonts w:ascii="Georgia" w:hAnsi="Georgia"/>
          <w:color w:val="auto"/>
          <w:sz w:val="22"/>
          <w:szCs w:val="22"/>
          <w:u w:val="none"/>
        </w:rPr>
        <w:t xml:space="preserve"> shift supervisors and</w:t>
      </w:r>
      <w:r w:rsidRPr="000425AB">
        <w:rPr>
          <w:rStyle w:val="Hyperlink"/>
          <w:rFonts w:ascii="Georgia" w:hAnsi="Georgia"/>
          <w:color w:val="auto"/>
          <w:sz w:val="22"/>
          <w:szCs w:val="22"/>
          <w:u w:val="none"/>
        </w:rPr>
        <w:t xml:space="preserve"> direct </w:t>
      </w:r>
      <w:r w:rsidR="003F7ED1" w:rsidRPr="000425AB">
        <w:rPr>
          <w:rStyle w:val="Hyperlink"/>
          <w:rFonts w:ascii="Georgia" w:hAnsi="Georgia"/>
          <w:color w:val="auto"/>
          <w:sz w:val="22"/>
          <w:szCs w:val="22"/>
          <w:u w:val="none"/>
        </w:rPr>
        <w:t>c</w:t>
      </w:r>
      <w:r w:rsidRPr="000425AB">
        <w:rPr>
          <w:rStyle w:val="Hyperlink"/>
          <w:rFonts w:ascii="Georgia" w:hAnsi="Georgia"/>
          <w:color w:val="auto"/>
          <w:sz w:val="22"/>
          <w:szCs w:val="22"/>
          <w:u w:val="none"/>
        </w:rPr>
        <w:t xml:space="preserve">are staff </w:t>
      </w:r>
    </w:p>
    <w:p w14:paraId="5309A7C9" w14:textId="454DD174" w:rsidR="00872B3A" w:rsidRPr="000425AB" w:rsidRDefault="00872B3A" w:rsidP="00872B3A">
      <w:pPr>
        <w:pStyle w:val="NormalWeb"/>
        <w:numPr>
          <w:ilvl w:val="0"/>
          <w:numId w:val="2"/>
        </w:numPr>
        <w:rPr>
          <w:rStyle w:val="Hyperlink"/>
          <w:rFonts w:ascii="Georgia" w:hAnsi="Georgia"/>
          <w:color w:val="auto"/>
          <w:sz w:val="22"/>
          <w:szCs w:val="22"/>
          <w:u w:val="none"/>
        </w:rPr>
      </w:pPr>
      <w:r w:rsidRPr="000425AB">
        <w:rPr>
          <w:rStyle w:val="Hyperlink"/>
          <w:rFonts w:ascii="Georgia" w:hAnsi="Georgia"/>
          <w:color w:val="auto"/>
          <w:sz w:val="22"/>
          <w:szCs w:val="22"/>
          <w:u w:val="none"/>
        </w:rPr>
        <w:t>Ensure adherence to all agency, DHS, and licensing standards, and policies and procedures in all areas assigned</w:t>
      </w:r>
    </w:p>
    <w:p w14:paraId="0F7FAB2C" w14:textId="40C6FDBF" w:rsidR="00872B3A" w:rsidRPr="000425AB" w:rsidRDefault="00872B3A" w:rsidP="00872B3A">
      <w:pPr>
        <w:pStyle w:val="NormalWeb"/>
        <w:numPr>
          <w:ilvl w:val="0"/>
          <w:numId w:val="2"/>
        </w:numPr>
        <w:rPr>
          <w:rStyle w:val="Hyperlink"/>
          <w:rFonts w:ascii="Georgia" w:hAnsi="Georgia"/>
          <w:color w:val="auto"/>
          <w:sz w:val="22"/>
          <w:szCs w:val="22"/>
          <w:u w:val="none"/>
        </w:rPr>
      </w:pPr>
      <w:r w:rsidRPr="000425AB">
        <w:rPr>
          <w:rStyle w:val="Hyperlink"/>
          <w:rFonts w:ascii="Georgia" w:hAnsi="Georgia"/>
          <w:color w:val="auto"/>
          <w:sz w:val="22"/>
          <w:szCs w:val="22"/>
          <w:u w:val="none"/>
        </w:rPr>
        <w:t>Attend scheduled staff meetings and trainings as required. Read, review, and sign weekly staff meeting notes</w:t>
      </w:r>
    </w:p>
    <w:p w14:paraId="2D015736" w14:textId="4860AA81" w:rsidR="00177E6F" w:rsidRPr="000425AB" w:rsidRDefault="00177E6F" w:rsidP="00872B3A">
      <w:pPr>
        <w:pStyle w:val="NormalWeb"/>
        <w:numPr>
          <w:ilvl w:val="0"/>
          <w:numId w:val="2"/>
        </w:numPr>
        <w:rPr>
          <w:rStyle w:val="Hyperlink"/>
          <w:rFonts w:ascii="Georgia" w:hAnsi="Georgia"/>
          <w:color w:val="auto"/>
          <w:sz w:val="22"/>
          <w:szCs w:val="22"/>
          <w:u w:val="none"/>
        </w:rPr>
      </w:pPr>
      <w:r w:rsidRPr="000425AB">
        <w:rPr>
          <w:rStyle w:val="Hyperlink"/>
          <w:rFonts w:ascii="Georgia" w:hAnsi="Georgia"/>
          <w:color w:val="auto"/>
          <w:sz w:val="22"/>
          <w:szCs w:val="22"/>
          <w:u w:val="none"/>
        </w:rPr>
        <w:t>Ensure direct care staff is following the daily program schedule unless there are approved changes.</w:t>
      </w:r>
    </w:p>
    <w:p w14:paraId="34155490" w14:textId="31B23D9C" w:rsidR="00177E6F" w:rsidRPr="000425AB" w:rsidRDefault="00177E6F" w:rsidP="00872B3A">
      <w:pPr>
        <w:pStyle w:val="NormalWeb"/>
        <w:numPr>
          <w:ilvl w:val="0"/>
          <w:numId w:val="2"/>
        </w:numPr>
        <w:rPr>
          <w:rStyle w:val="Hyperlink"/>
          <w:rFonts w:ascii="Georgia" w:hAnsi="Georgia"/>
          <w:color w:val="auto"/>
          <w:sz w:val="22"/>
          <w:szCs w:val="22"/>
          <w:u w:val="none"/>
        </w:rPr>
      </w:pPr>
      <w:r w:rsidRPr="000425AB">
        <w:rPr>
          <w:rStyle w:val="Hyperlink"/>
          <w:rFonts w:ascii="Georgia" w:hAnsi="Georgia"/>
          <w:color w:val="auto"/>
          <w:sz w:val="22"/>
          <w:szCs w:val="22"/>
          <w:u w:val="none"/>
        </w:rPr>
        <w:t>Conduct a community meeting each shift, all youth and staff should be involved unless there is imminent danger</w:t>
      </w:r>
    </w:p>
    <w:p w14:paraId="4F8A4A86" w14:textId="7B84BD1D" w:rsidR="00872B3A" w:rsidRPr="000425AB" w:rsidRDefault="00872B3A" w:rsidP="00872B3A">
      <w:pPr>
        <w:pStyle w:val="NormalWeb"/>
        <w:numPr>
          <w:ilvl w:val="0"/>
          <w:numId w:val="2"/>
        </w:numPr>
        <w:rPr>
          <w:rStyle w:val="Hyperlink"/>
          <w:rFonts w:ascii="Georgia" w:hAnsi="Georgia"/>
          <w:color w:val="auto"/>
          <w:sz w:val="22"/>
          <w:szCs w:val="22"/>
          <w:u w:val="none"/>
        </w:rPr>
      </w:pPr>
      <w:r w:rsidRPr="000425AB">
        <w:rPr>
          <w:rStyle w:val="Hyperlink"/>
          <w:rFonts w:ascii="Georgia" w:hAnsi="Georgia"/>
          <w:color w:val="auto"/>
          <w:sz w:val="22"/>
          <w:szCs w:val="22"/>
          <w:u w:val="none"/>
        </w:rPr>
        <w:t xml:space="preserve">Remain awake, </w:t>
      </w:r>
      <w:proofErr w:type="gramStart"/>
      <w:r w:rsidRPr="000425AB">
        <w:rPr>
          <w:rStyle w:val="Hyperlink"/>
          <w:rFonts w:ascii="Georgia" w:hAnsi="Georgia"/>
          <w:color w:val="auto"/>
          <w:sz w:val="22"/>
          <w:szCs w:val="22"/>
          <w:u w:val="none"/>
        </w:rPr>
        <w:t>alert</w:t>
      </w:r>
      <w:proofErr w:type="gramEnd"/>
      <w:r w:rsidRPr="000425AB">
        <w:rPr>
          <w:rStyle w:val="Hyperlink"/>
          <w:rFonts w:ascii="Georgia" w:hAnsi="Georgia"/>
          <w:color w:val="auto"/>
          <w:sz w:val="22"/>
          <w:szCs w:val="22"/>
          <w:u w:val="none"/>
        </w:rPr>
        <w:t xml:space="preserve"> and vigilant at all times to maintain a safe environment. Lead activities with youth and stay engaged with youth throughout the day.</w:t>
      </w:r>
    </w:p>
    <w:p w14:paraId="1F77D753" w14:textId="56C88640" w:rsidR="00E64C41" w:rsidRPr="000425AB" w:rsidRDefault="00E64C41" w:rsidP="00872B3A">
      <w:pPr>
        <w:pStyle w:val="NormalWeb"/>
        <w:numPr>
          <w:ilvl w:val="0"/>
          <w:numId w:val="2"/>
        </w:numPr>
        <w:rPr>
          <w:rStyle w:val="Hyperlink"/>
          <w:rFonts w:ascii="Georgia" w:hAnsi="Georgia"/>
          <w:color w:val="auto"/>
          <w:sz w:val="22"/>
          <w:szCs w:val="22"/>
          <w:u w:val="none"/>
        </w:rPr>
      </w:pPr>
      <w:r w:rsidRPr="000425AB">
        <w:rPr>
          <w:rStyle w:val="Hyperlink"/>
          <w:rFonts w:ascii="Georgia" w:hAnsi="Georgia"/>
          <w:color w:val="auto"/>
          <w:sz w:val="22"/>
          <w:szCs w:val="22"/>
          <w:u w:val="none"/>
        </w:rPr>
        <w:t xml:space="preserve">On call </w:t>
      </w:r>
      <w:r w:rsidR="00AB391A" w:rsidRPr="000425AB">
        <w:rPr>
          <w:rStyle w:val="Hyperlink"/>
          <w:rFonts w:ascii="Georgia" w:hAnsi="Georgia"/>
          <w:color w:val="auto"/>
          <w:sz w:val="22"/>
          <w:szCs w:val="22"/>
          <w:u w:val="none"/>
        </w:rPr>
        <w:t xml:space="preserve">at least </w:t>
      </w:r>
      <w:r w:rsidRPr="000425AB">
        <w:rPr>
          <w:rStyle w:val="Hyperlink"/>
          <w:rFonts w:ascii="Georgia" w:hAnsi="Georgia"/>
          <w:color w:val="auto"/>
          <w:sz w:val="22"/>
          <w:szCs w:val="22"/>
          <w:u w:val="none"/>
        </w:rPr>
        <w:t xml:space="preserve">one week, </w:t>
      </w:r>
      <w:r w:rsidR="00177E6F" w:rsidRPr="000425AB">
        <w:rPr>
          <w:rStyle w:val="Hyperlink"/>
          <w:rFonts w:ascii="Georgia" w:hAnsi="Georgia"/>
          <w:color w:val="auto"/>
          <w:sz w:val="22"/>
          <w:szCs w:val="22"/>
          <w:u w:val="none"/>
        </w:rPr>
        <w:t>once/month</w:t>
      </w:r>
    </w:p>
    <w:p w14:paraId="2E5802A3" w14:textId="2EE19758" w:rsidR="00872B3A" w:rsidRPr="000425AB" w:rsidRDefault="00872B3A" w:rsidP="00872B3A">
      <w:pPr>
        <w:pStyle w:val="NormalWeb"/>
        <w:numPr>
          <w:ilvl w:val="0"/>
          <w:numId w:val="2"/>
        </w:numPr>
        <w:rPr>
          <w:rStyle w:val="Hyperlink"/>
          <w:rFonts w:ascii="Georgia" w:hAnsi="Georgia"/>
          <w:color w:val="auto"/>
          <w:sz w:val="22"/>
          <w:szCs w:val="22"/>
          <w:u w:val="none"/>
        </w:rPr>
      </w:pPr>
      <w:r w:rsidRPr="000425AB">
        <w:rPr>
          <w:rStyle w:val="Hyperlink"/>
          <w:rFonts w:ascii="Georgia" w:hAnsi="Georgia"/>
          <w:color w:val="auto"/>
          <w:sz w:val="22"/>
          <w:szCs w:val="22"/>
          <w:u w:val="none"/>
        </w:rPr>
        <w:t>Keep all locked doors secured. Ensure all chemicals are put back up after use behind locked door. Supervise bathroom use. Do not leave doors open and/or unattended.</w:t>
      </w:r>
    </w:p>
    <w:p w14:paraId="5E979103" w14:textId="4A4E9F9B" w:rsidR="00872B3A" w:rsidRPr="000425AB" w:rsidRDefault="00872B3A" w:rsidP="00872B3A">
      <w:pPr>
        <w:pStyle w:val="NormalWeb"/>
        <w:numPr>
          <w:ilvl w:val="0"/>
          <w:numId w:val="2"/>
        </w:numPr>
        <w:rPr>
          <w:rStyle w:val="Hyperlink"/>
          <w:rFonts w:ascii="Georgia" w:hAnsi="Georgia"/>
          <w:color w:val="auto"/>
          <w:sz w:val="22"/>
          <w:szCs w:val="22"/>
          <w:u w:val="none"/>
        </w:rPr>
      </w:pPr>
      <w:r w:rsidRPr="000425AB">
        <w:rPr>
          <w:rStyle w:val="Hyperlink"/>
          <w:rFonts w:ascii="Georgia" w:hAnsi="Georgia"/>
          <w:color w:val="auto"/>
          <w:sz w:val="22"/>
          <w:szCs w:val="22"/>
          <w:u w:val="none"/>
        </w:rPr>
        <w:t>Arrive timely to shifts ready to work</w:t>
      </w:r>
    </w:p>
    <w:p w14:paraId="23EF4DFC" w14:textId="67588762" w:rsidR="00872B3A" w:rsidRPr="000425AB" w:rsidRDefault="00872B3A" w:rsidP="00872B3A">
      <w:pPr>
        <w:pStyle w:val="NormalWeb"/>
        <w:numPr>
          <w:ilvl w:val="0"/>
          <w:numId w:val="2"/>
        </w:numPr>
        <w:rPr>
          <w:rStyle w:val="Hyperlink"/>
          <w:rFonts w:ascii="Georgia" w:hAnsi="Georgia"/>
          <w:color w:val="auto"/>
          <w:sz w:val="22"/>
          <w:szCs w:val="22"/>
          <w:u w:val="none"/>
        </w:rPr>
      </w:pPr>
      <w:r w:rsidRPr="000425AB">
        <w:rPr>
          <w:rStyle w:val="Hyperlink"/>
          <w:rFonts w:ascii="Georgia" w:hAnsi="Georgia"/>
          <w:color w:val="auto"/>
          <w:sz w:val="22"/>
          <w:szCs w:val="22"/>
          <w:u w:val="none"/>
        </w:rPr>
        <w:t>Ensure that the unit is appropriately staffed as required by the DHS contract (4:1 awake hours, 8:1 sleep hours). Report any discrepancies to the Program Director or on call administration staff</w:t>
      </w:r>
    </w:p>
    <w:p w14:paraId="29407298" w14:textId="61ADE5DF" w:rsidR="00872B3A" w:rsidRPr="000425AB" w:rsidRDefault="00872B3A" w:rsidP="00872B3A">
      <w:pPr>
        <w:pStyle w:val="NormalWeb"/>
        <w:numPr>
          <w:ilvl w:val="0"/>
          <w:numId w:val="2"/>
        </w:numPr>
        <w:rPr>
          <w:rStyle w:val="Hyperlink"/>
          <w:rFonts w:ascii="Georgia" w:hAnsi="Georgia"/>
          <w:color w:val="auto"/>
          <w:sz w:val="22"/>
          <w:szCs w:val="22"/>
          <w:u w:val="none"/>
        </w:rPr>
      </w:pPr>
      <w:r w:rsidRPr="000425AB">
        <w:rPr>
          <w:rStyle w:val="Hyperlink"/>
          <w:rFonts w:ascii="Georgia" w:hAnsi="Georgia"/>
          <w:color w:val="auto"/>
          <w:sz w:val="22"/>
          <w:szCs w:val="22"/>
          <w:u w:val="none"/>
        </w:rPr>
        <w:t>Ensure that ten</w:t>
      </w:r>
      <w:r w:rsidR="003F7ED1" w:rsidRPr="000425AB">
        <w:rPr>
          <w:rStyle w:val="Hyperlink"/>
          <w:rFonts w:ascii="Georgia" w:hAnsi="Georgia"/>
          <w:color w:val="auto"/>
          <w:sz w:val="22"/>
          <w:szCs w:val="22"/>
          <w:u w:val="none"/>
        </w:rPr>
        <w:t>-</w:t>
      </w:r>
      <w:r w:rsidRPr="000425AB">
        <w:rPr>
          <w:rStyle w:val="Hyperlink"/>
          <w:rFonts w:ascii="Georgia" w:hAnsi="Georgia"/>
          <w:color w:val="auto"/>
          <w:sz w:val="22"/>
          <w:szCs w:val="22"/>
          <w:u w:val="none"/>
        </w:rPr>
        <w:t>minute bed checks are being conducted and documented</w:t>
      </w:r>
    </w:p>
    <w:p w14:paraId="2F32618F" w14:textId="144E47CA" w:rsidR="00872B3A" w:rsidRPr="000425AB" w:rsidRDefault="000C5FB7" w:rsidP="00872B3A">
      <w:pPr>
        <w:pStyle w:val="NormalWeb"/>
        <w:numPr>
          <w:ilvl w:val="0"/>
          <w:numId w:val="2"/>
        </w:numPr>
        <w:rPr>
          <w:rStyle w:val="Hyperlink"/>
          <w:rFonts w:ascii="Georgia" w:hAnsi="Georgia"/>
          <w:color w:val="auto"/>
          <w:sz w:val="22"/>
          <w:szCs w:val="22"/>
          <w:u w:val="none"/>
        </w:rPr>
      </w:pPr>
      <w:r>
        <w:rPr>
          <w:rStyle w:val="Hyperlink"/>
          <w:rFonts w:ascii="Georgia" w:hAnsi="Georgia"/>
          <w:color w:val="auto"/>
          <w:sz w:val="22"/>
          <w:szCs w:val="22"/>
          <w:u w:val="none"/>
        </w:rPr>
        <w:t xml:space="preserve">Ensure the </w:t>
      </w:r>
      <w:r w:rsidRPr="000425AB">
        <w:rPr>
          <w:rStyle w:val="Hyperlink"/>
          <w:rFonts w:ascii="Georgia" w:hAnsi="Georgia"/>
          <w:color w:val="auto"/>
          <w:sz w:val="22"/>
          <w:szCs w:val="22"/>
          <w:u w:val="none"/>
        </w:rPr>
        <w:t>Ma</w:t>
      </w:r>
      <w:r>
        <w:rPr>
          <w:rStyle w:val="Hyperlink"/>
          <w:rFonts w:ascii="Georgia" w:hAnsi="Georgia"/>
          <w:color w:val="auto"/>
          <w:sz w:val="22"/>
          <w:szCs w:val="22"/>
          <w:u w:val="none"/>
        </w:rPr>
        <w:t>intenance</w:t>
      </w:r>
      <w:r w:rsidR="00872B3A" w:rsidRPr="000425AB">
        <w:rPr>
          <w:rStyle w:val="Hyperlink"/>
          <w:rFonts w:ascii="Georgia" w:hAnsi="Georgia"/>
          <w:color w:val="auto"/>
          <w:sz w:val="22"/>
          <w:szCs w:val="22"/>
          <w:u w:val="none"/>
        </w:rPr>
        <w:t>, upkeep</w:t>
      </w:r>
      <w:r w:rsidR="00E471EE">
        <w:rPr>
          <w:rStyle w:val="Hyperlink"/>
          <w:rFonts w:ascii="Georgia" w:hAnsi="Georgia"/>
          <w:color w:val="auto"/>
          <w:sz w:val="22"/>
          <w:szCs w:val="22"/>
          <w:u w:val="none"/>
        </w:rPr>
        <w:t>,</w:t>
      </w:r>
      <w:r w:rsidR="00872B3A" w:rsidRPr="000425AB">
        <w:rPr>
          <w:rStyle w:val="Hyperlink"/>
          <w:rFonts w:ascii="Georgia" w:hAnsi="Georgia"/>
          <w:color w:val="auto"/>
          <w:sz w:val="22"/>
          <w:szCs w:val="22"/>
          <w:u w:val="none"/>
        </w:rPr>
        <w:t xml:space="preserve"> and cleanliness of the unit, including supervision of chores. Adhere to schedule responsibilities Y = clean yard, M = pass meds, T = take out trash, K = c</w:t>
      </w:r>
      <w:r w:rsidR="00FB36DE" w:rsidRPr="000425AB">
        <w:rPr>
          <w:rStyle w:val="Hyperlink"/>
          <w:rFonts w:ascii="Georgia" w:hAnsi="Georgia"/>
          <w:color w:val="auto"/>
          <w:sz w:val="22"/>
          <w:szCs w:val="22"/>
          <w:u w:val="none"/>
        </w:rPr>
        <w:t>l</w:t>
      </w:r>
      <w:r w:rsidR="00872B3A" w:rsidRPr="000425AB">
        <w:rPr>
          <w:rStyle w:val="Hyperlink"/>
          <w:rFonts w:ascii="Georgia" w:hAnsi="Georgia"/>
          <w:color w:val="auto"/>
          <w:sz w:val="22"/>
          <w:szCs w:val="22"/>
          <w:u w:val="none"/>
        </w:rPr>
        <w:t xml:space="preserve">ean kitchen, L = </w:t>
      </w:r>
      <w:proofErr w:type="gramStart"/>
      <w:r w:rsidR="00872B3A" w:rsidRPr="000425AB">
        <w:rPr>
          <w:rStyle w:val="Hyperlink"/>
          <w:rFonts w:ascii="Georgia" w:hAnsi="Georgia"/>
          <w:color w:val="auto"/>
          <w:sz w:val="22"/>
          <w:szCs w:val="22"/>
          <w:u w:val="none"/>
        </w:rPr>
        <w:t>wash and put up</w:t>
      </w:r>
      <w:proofErr w:type="gramEnd"/>
      <w:r w:rsidR="00872B3A" w:rsidRPr="000425AB">
        <w:rPr>
          <w:rStyle w:val="Hyperlink"/>
          <w:rFonts w:ascii="Georgia" w:hAnsi="Georgia"/>
          <w:color w:val="auto"/>
          <w:sz w:val="22"/>
          <w:szCs w:val="22"/>
          <w:u w:val="none"/>
        </w:rPr>
        <w:t xml:space="preserve"> laundry</w:t>
      </w:r>
    </w:p>
    <w:p w14:paraId="257A2E9E" w14:textId="49F21931" w:rsidR="00872B3A" w:rsidRPr="000425AB" w:rsidRDefault="00872B3A" w:rsidP="00872B3A">
      <w:pPr>
        <w:pStyle w:val="NormalWeb"/>
        <w:numPr>
          <w:ilvl w:val="0"/>
          <w:numId w:val="2"/>
        </w:numPr>
        <w:rPr>
          <w:rStyle w:val="Hyperlink"/>
          <w:rFonts w:ascii="Georgia" w:hAnsi="Georgia"/>
          <w:color w:val="auto"/>
          <w:sz w:val="22"/>
          <w:szCs w:val="22"/>
          <w:u w:val="none"/>
        </w:rPr>
      </w:pPr>
      <w:r w:rsidRPr="000425AB">
        <w:rPr>
          <w:rStyle w:val="Hyperlink"/>
          <w:rFonts w:ascii="Georgia" w:hAnsi="Georgia"/>
          <w:color w:val="auto"/>
          <w:sz w:val="22"/>
          <w:szCs w:val="22"/>
          <w:u w:val="none"/>
        </w:rPr>
        <w:t>Ensure the completion of laundry an</w:t>
      </w:r>
      <w:r w:rsidR="00177E6F" w:rsidRPr="000425AB">
        <w:rPr>
          <w:rStyle w:val="Hyperlink"/>
          <w:rFonts w:ascii="Georgia" w:hAnsi="Georgia"/>
          <w:color w:val="auto"/>
          <w:sz w:val="22"/>
          <w:szCs w:val="22"/>
          <w:u w:val="none"/>
        </w:rPr>
        <w:t>d</w:t>
      </w:r>
      <w:r w:rsidRPr="000425AB">
        <w:rPr>
          <w:rStyle w:val="Hyperlink"/>
          <w:rFonts w:ascii="Georgia" w:hAnsi="Georgia"/>
          <w:color w:val="auto"/>
          <w:sz w:val="22"/>
          <w:szCs w:val="22"/>
          <w:u w:val="none"/>
        </w:rPr>
        <w:t xml:space="preserve"> </w:t>
      </w:r>
      <w:r w:rsidR="00FB36DE" w:rsidRPr="000425AB">
        <w:rPr>
          <w:rStyle w:val="Hyperlink"/>
          <w:rFonts w:ascii="Georgia" w:hAnsi="Georgia"/>
          <w:color w:val="auto"/>
          <w:sz w:val="22"/>
          <w:szCs w:val="22"/>
          <w:u w:val="none"/>
        </w:rPr>
        <w:t>chore</w:t>
      </w:r>
      <w:r w:rsidRPr="000425AB">
        <w:rPr>
          <w:rStyle w:val="Hyperlink"/>
          <w:rFonts w:ascii="Georgia" w:hAnsi="Georgia"/>
          <w:color w:val="auto"/>
          <w:sz w:val="22"/>
          <w:szCs w:val="22"/>
          <w:u w:val="none"/>
        </w:rPr>
        <w:t xml:space="preserve"> schedules for residents. If linens are soiled, have </w:t>
      </w:r>
      <w:r w:rsidR="00FB36DE" w:rsidRPr="000425AB">
        <w:rPr>
          <w:rStyle w:val="Hyperlink"/>
          <w:rFonts w:ascii="Georgia" w:hAnsi="Georgia"/>
          <w:color w:val="auto"/>
          <w:sz w:val="22"/>
          <w:szCs w:val="22"/>
          <w:u w:val="none"/>
        </w:rPr>
        <w:t>y</w:t>
      </w:r>
      <w:r w:rsidRPr="000425AB">
        <w:rPr>
          <w:rStyle w:val="Hyperlink"/>
          <w:rFonts w:ascii="Georgia" w:hAnsi="Georgia"/>
          <w:color w:val="auto"/>
          <w:sz w:val="22"/>
          <w:szCs w:val="22"/>
          <w:u w:val="none"/>
        </w:rPr>
        <w:t>outh shower, provide clean pajamas, clean their beds, provide clean sheets, and wash the linens</w:t>
      </w:r>
    </w:p>
    <w:p w14:paraId="1075FC1E" w14:textId="0774106F" w:rsidR="00872B3A" w:rsidRPr="000C5FB7" w:rsidRDefault="00063FD8" w:rsidP="00872B3A">
      <w:pPr>
        <w:pStyle w:val="NormalWeb"/>
        <w:numPr>
          <w:ilvl w:val="0"/>
          <w:numId w:val="2"/>
        </w:numPr>
        <w:rPr>
          <w:rStyle w:val="Hyperlink"/>
          <w:rFonts w:ascii="Georgia" w:hAnsi="Georgia"/>
          <w:color w:val="auto"/>
          <w:sz w:val="22"/>
          <w:szCs w:val="22"/>
          <w:u w:val="none"/>
        </w:rPr>
      </w:pPr>
      <w:r>
        <w:rPr>
          <w:rStyle w:val="Hyperlink"/>
          <w:rFonts w:ascii="Georgia" w:hAnsi="Georgia"/>
          <w:color w:val="auto"/>
          <w:sz w:val="22"/>
          <w:szCs w:val="22"/>
          <w:u w:val="none"/>
        </w:rPr>
        <w:t>Remain on</w:t>
      </w:r>
      <w:r w:rsidR="003F7ED1" w:rsidRPr="000425AB">
        <w:rPr>
          <w:rStyle w:val="Hyperlink"/>
          <w:rFonts w:ascii="Georgia" w:hAnsi="Georgia"/>
          <w:color w:val="auto"/>
          <w:sz w:val="22"/>
          <w:szCs w:val="22"/>
          <w:u w:val="none"/>
        </w:rPr>
        <w:t xml:space="preserve"> the floor with direct care staff and residents </w:t>
      </w:r>
      <w:r w:rsidRPr="000C5FB7">
        <w:rPr>
          <w:rStyle w:val="Hyperlink"/>
          <w:rFonts w:ascii="Georgia" w:hAnsi="Georgia"/>
          <w:color w:val="auto"/>
          <w:sz w:val="22"/>
          <w:szCs w:val="22"/>
          <w:u w:val="none"/>
        </w:rPr>
        <w:t>as needed.</w:t>
      </w:r>
    </w:p>
    <w:p w14:paraId="3021D231" w14:textId="56746275" w:rsidR="00872B3A" w:rsidRPr="000425AB" w:rsidRDefault="00872B3A" w:rsidP="00872B3A">
      <w:pPr>
        <w:pStyle w:val="NormalWeb"/>
        <w:numPr>
          <w:ilvl w:val="0"/>
          <w:numId w:val="2"/>
        </w:numPr>
        <w:rPr>
          <w:rStyle w:val="Hyperlink"/>
          <w:rFonts w:ascii="Georgia" w:hAnsi="Georgia"/>
          <w:color w:val="auto"/>
          <w:sz w:val="22"/>
          <w:szCs w:val="22"/>
          <w:u w:val="none"/>
        </w:rPr>
      </w:pPr>
      <w:r w:rsidRPr="000425AB">
        <w:rPr>
          <w:rStyle w:val="Hyperlink"/>
          <w:rFonts w:ascii="Georgia" w:hAnsi="Georgia"/>
          <w:color w:val="auto"/>
          <w:sz w:val="22"/>
          <w:szCs w:val="22"/>
          <w:u w:val="none"/>
        </w:rPr>
        <w:t>Adhere to child abuse reporting guidelines</w:t>
      </w:r>
      <w:r w:rsidR="003F7ED1" w:rsidRPr="000425AB">
        <w:rPr>
          <w:rStyle w:val="Hyperlink"/>
          <w:rFonts w:ascii="Georgia" w:hAnsi="Georgia"/>
          <w:color w:val="auto"/>
          <w:sz w:val="22"/>
          <w:szCs w:val="22"/>
          <w:u w:val="none"/>
        </w:rPr>
        <w:t xml:space="preserve">. Ensure all staff </w:t>
      </w:r>
      <w:r w:rsidRPr="000425AB">
        <w:rPr>
          <w:rStyle w:val="Hyperlink"/>
          <w:rFonts w:ascii="Georgia" w:hAnsi="Georgia"/>
          <w:color w:val="auto"/>
          <w:sz w:val="22"/>
          <w:szCs w:val="22"/>
          <w:u w:val="none"/>
        </w:rPr>
        <w:t>know how and when to contact the child abuse hotline</w:t>
      </w:r>
    </w:p>
    <w:p w14:paraId="588B677D" w14:textId="62D3125D" w:rsidR="00872B3A" w:rsidRPr="000425AB" w:rsidRDefault="00872B3A" w:rsidP="00872B3A">
      <w:pPr>
        <w:pStyle w:val="NormalWeb"/>
        <w:numPr>
          <w:ilvl w:val="0"/>
          <w:numId w:val="2"/>
        </w:numPr>
        <w:rPr>
          <w:rStyle w:val="Hyperlink"/>
          <w:rFonts w:ascii="Georgia" w:hAnsi="Georgia"/>
          <w:color w:val="auto"/>
          <w:sz w:val="22"/>
          <w:szCs w:val="22"/>
          <w:u w:val="none"/>
        </w:rPr>
      </w:pPr>
      <w:r w:rsidRPr="000425AB">
        <w:rPr>
          <w:rStyle w:val="Hyperlink"/>
          <w:rFonts w:ascii="Georgia" w:hAnsi="Georgia"/>
          <w:color w:val="auto"/>
          <w:sz w:val="22"/>
          <w:szCs w:val="22"/>
          <w:u w:val="none"/>
        </w:rPr>
        <w:t xml:space="preserve">Handle all emergencies and crises professionally should assistance be needed, contact Program Director or on-call administrative </w:t>
      </w:r>
      <w:proofErr w:type="gramStart"/>
      <w:r w:rsidRPr="000425AB">
        <w:rPr>
          <w:rStyle w:val="Hyperlink"/>
          <w:rFonts w:ascii="Georgia" w:hAnsi="Georgia"/>
          <w:color w:val="auto"/>
          <w:sz w:val="22"/>
          <w:szCs w:val="22"/>
          <w:u w:val="none"/>
        </w:rPr>
        <w:t>member</w:t>
      </w:r>
      <w:proofErr w:type="gramEnd"/>
    </w:p>
    <w:p w14:paraId="0FAF9DB5" w14:textId="5F7B456C" w:rsidR="00872B3A" w:rsidRPr="000425AB" w:rsidRDefault="00FB36DE" w:rsidP="00872B3A">
      <w:pPr>
        <w:pStyle w:val="NormalWeb"/>
        <w:numPr>
          <w:ilvl w:val="0"/>
          <w:numId w:val="2"/>
        </w:numPr>
        <w:rPr>
          <w:rStyle w:val="Hyperlink"/>
          <w:rFonts w:ascii="Georgia" w:hAnsi="Georgia"/>
          <w:color w:val="auto"/>
          <w:sz w:val="22"/>
          <w:szCs w:val="22"/>
          <w:u w:val="none"/>
        </w:rPr>
      </w:pPr>
      <w:r w:rsidRPr="000425AB">
        <w:rPr>
          <w:rStyle w:val="Hyperlink"/>
          <w:rFonts w:ascii="Georgia" w:hAnsi="Georgia"/>
          <w:color w:val="auto"/>
          <w:sz w:val="22"/>
          <w:szCs w:val="22"/>
          <w:u w:val="none"/>
        </w:rPr>
        <w:t>Reporting</w:t>
      </w:r>
      <w:r w:rsidR="00872B3A" w:rsidRPr="000425AB">
        <w:rPr>
          <w:rStyle w:val="Hyperlink"/>
          <w:rFonts w:ascii="Georgia" w:hAnsi="Georgia"/>
          <w:color w:val="auto"/>
          <w:sz w:val="22"/>
          <w:szCs w:val="22"/>
          <w:u w:val="none"/>
        </w:rPr>
        <w:t xml:space="preserve"> any maintenance issues to the operations director or the program director.</w:t>
      </w:r>
    </w:p>
    <w:p w14:paraId="5A4DC7C6" w14:textId="1A91B4D5" w:rsidR="00872B3A" w:rsidRPr="000425AB" w:rsidRDefault="00872B3A" w:rsidP="00872B3A">
      <w:pPr>
        <w:pStyle w:val="NormalWeb"/>
        <w:numPr>
          <w:ilvl w:val="0"/>
          <w:numId w:val="2"/>
        </w:numPr>
        <w:rPr>
          <w:rStyle w:val="Hyperlink"/>
          <w:rFonts w:ascii="Georgia" w:hAnsi="Georgia"/>
          <w:color w:val="auto"/>
          <w:sz w:val="22"/>
          <w:szCs w:val="22"/>
          <w:u w:val="none"/>
        </w:rPr>
      </w:pPr>
      <w:r w:rsidRPr="000425AB">
        <w:rPr>
          <w:rStyle w:val="Hyperlink"/>
          <w:rFonts w:ascii="Georgia" w:hAnsi="Georgia"/>
          <w:color w:val="auto"/>
          <w:sz w:val="22"/>
          <w:szCs w:val="22"/>
          <w:u w:val="none"/>
        </w:rPr>
        <w:t>Report any licensing deficiencies to the program director</w:t>
      </w:r>
    </w:p>
    <w:p w14:paraId="3EEB9D0F" w14:textId="2254641F" w:rsidR="00872B3A" w:rsidRPr="000425AB" w:rsidRDefault="00872B3A" w:rsidP="00872B3A">
      <w:pPr>
        <w:pStyle w:val="NormalWeb"/>
        <w:numPr>
          <w:ilvl w:val="0"/>
          <w:numId w:val="2"/>
        </w:numPr>
        <w:rPr>
          <w:rStyle w:val="Hyperlink"/>
          <w:rFonts w:ascii="Georgia" w:hAnsi="Georgia"/>
          <w:color w:val="auto"/>
          <w:sz w:val="22"/>
          <w:szCs w:val="22"/>
          <w:u w:val="none"/>
        </w:rPr>
      </w:pPr>
      <w:r w:rsidRPr="000425AB">
        <w:rPr>
          <w:rStyle w:val="Hyperlink"/>
          <w:rFonts w:ascii="Georgia" w:hAnsi="Georgia"/>
          <w:color w:val="auto"/>
          <w:sz w:val="22"/>
          <w:szCs w:val="22"/>
          <w:u w:val="none"/>
        </w:rPr>
        <w:t xml:space="preserve">Monitor </w:t>
      </w:r>
      <w:r w:rsidR="003F7ED1" w:rsidRPr="000425AB">
        <w:rPr>
          <w:rStyle w:val="Hyperlink"/>
          <w:rFonts w:ascii="Georgia" w:hAnsi="Georgia"/>
          <w:color w:val="auto"/>
          <w:sz w:val="22"/>
          <w:szCs w:val="22"/>
          <w:u w:val="none"/>
        </w:rPr>
        <w:t xml:space="preserve">direct care staff in </w:t>
      </w:r>
      <w:r w:rsidRPr="000425AB">
        <w:rPr>
          <w:rStyle w:val="Hyperlink"/>
          <w:rFonts w:ascii="Georgia" w:hAnsi="Georgia"/>
          <w:color w:val="auto"/>
          <w:sz w:val="22"/>
          <w:szCs w:val="22"/>
          <w:u w:val="none"/>
        </w:rPr>
        <w:t>youth interactions; assist as needed</w:t>
      </w:r>
    </w:p>
    <w:p w14:paraId="0D7FD639" w14:textId="791B1CDC" w:rsidR="00872B3A" w:rsidRPr="000425AB" w:rsidRDefault="003F7ED1" w:rsidP="00872B3A">
      <w:pPr>
        <w:pStyle w:val="NormalWeb"/>
        <w:numPr>
          <w:ilvl w:val="0"/>
          <w:numId w:val="2"/>
        </w:numPr>
        <w:rPr>
          <w:rStyle w:val="Hyperlink"/>
          <w:rFonts w:ascii="Georgia" w:hAnsi="Georgia"/>
          <w:color w:val="auto"/>
          <w:sz w:val="22"/>
          <w:szCs w:val="22"/>
          <w:u w:val="none"/>
        </w:rPr>
      </w:pPr>
      <w:r w:rsidRPr="000425AB">
        <w:rPr>
          <w:rStyle w:val="Hyperlink"/>
          <w:rFonts w:ascii="Georgia" w:hAnsi="Georgia"/>
          <w:color w:val="auto"/>
          <w:sz w:val="22"/>
          <w:szCs w:val="22"/>
          <w:u w:val="none"/>
        </w:rPr>
        <w:t>Ensure all charting, incident reports, passes/visitors list and any other paperwork is completed appropriately and turned in at the end of each shift</w:t>
      </w:r>
    </w:p>
    <w:p w14:paraId="202F1152" w14:textId="00EC15DA" w:rsidR="003F7ED1" w:rsidRPr="000425AB" w:rsidRDefault="003F7ED1" w:rsidP="00872B3A">
      <w:pPr>
        <w:pStyle w:val="NormalWeb"/>
        <w:numPr>
          <w:ilvl w:val="0"/>
          <w:numId w:val="2"/>
        </w:numPr>
        <w:rPr>
          <w:rStyle w:val="Hyperlink"/>
          <w:rFonts w:ascii="Georgia" w:hAnsi="Georgia"/>
          <w:color w:val="auto"/>
          <w:sz w:val="22"/>
          <w:szCs w:val="22"/>
          <w:u w:val="none"/>
        </w:rPr>
      </w:pPr>
      <w:r w:rsidRPr="000425AB">
        <w:rPr>
          <w:rStyle w:val="Hyperlink"/>
          <w:rFonts w:ascii="Georgia" w:hAnsi="Georgia"/>
          <w:color w:val="auto"/>
          <w:sz w:val="22"/>
          <w:szCs w:val="22"/>
          <w:u w:val="none"/>
        </w:rPr>
        <w:t>Resolve residents’ daily issues that direct care staff need assistance with.</w:t>
      </w:r>
    </w:p>
    <w:p w14:paraId="7C0EFBB2" w14:textId="7658908E" w:rsidR="003F7ED1" w:rsidRPr="000425AB" w:rsidRDefault="003F7ED1" w:rsidP="00872B3A">
      <w:pPr>
        <w:pStyle w:val="NormalWeb"/>
        <w:numPr>
          <w:ilvl w:val="0"/>
          <w:numId w:val="2"/>
        </w:numPr>
        <w:rPr>
          <w:rStyle w:val="Hyperlink"/>
          <w:rFonts w:ascii="Georgia" w:hAnsi="Georgia"/>
          <w:color w:val="auto"/>
          <w:sz w:val="22"/>
          <w:szCs w:val="22"/>
          <w:u w:val="none"/>
        </w:rPr>
      </w:pPr>
      <w:r w:rsidRPr="000425AB">
        <w:rPr>
          <w:rStyle w:val="Hyperlink"/>
          <w:rFonts w:ascii="Georgia" w:hAnsi="Georgia"/>
          <w:color w:val="auto"/>
          <w:sz w:val="22"/>
          <w:szCs w:val="22"/>
          <w:u w:val="none"/>
        </w:rPr>
        <w:t>Train all new direct care staff on proper resident interactions, paperwork, facility rules, etc.</w:t>
      </w:r>
    </w:p>
    <w:p w14:paraId="3EAE9518" w14:textId="438D344C" w:rsidR="003F7ED1" w:rsidRPr="000425AB" w:rsidRDefault="003F7ED1" w:rsidP="00872B3A">
      <w:pPr>
        <w:pStyle w:val="NormalWeb"/>
        <w:numPr>
          <w:ilvl w:val="0"/>
          <w:numId w:val="2"/>
        </w:numPr>
        <w:rPr>
          <w:rStyle w:val="Hyperlink"/>
          <w:rFonts w:ascii="Georgia" w:hAnsi="Georgia"/>
          <w:color w:val="auto"/>
          <w:sz w:val="22"/>
          <w:szCs w:val="22"/>
          <w:u w:val="none"/>
        </w:rPr>
      </w:pPr>
      <w:r w:rsidRPr="000425AB">
        <w:rPr>
          <w:rStyle w:val="Hyperlink"/>
          <w:rFonts w:ascii="Georgia" w:hAnsi="Georgia"/>
          <w:color w:val="auto"/>
          <w:sz w:val="22"/>
          <w:szCs w:val="22"/>
          <w:u w:val="none"/>
        </w:rPr>
        <w:t>Monitor all direct care staff</w:t>
      </w:r>
      <w:r w:rsidR="00901C82">
        <w:rPr>
          <w:rStyle w:val="Hyperlink"/>
          <w:rFonts w:ascii="Georgia" w:hAnsi="Georgia"/>
          <w:color w:val="auto"/>
          <w:sz w:val="22"/>
          <w:szCs w:val="22"/>
          <w:u w:val="none"/>
        </w:rPr>
        <w:t xml:space="preserve"> and </w:t>
      </w:r>
      <w:r w:rsidR="000C5FB7">
        <w:rPr>
          <w:rStyle w:val="Hyperlink"/>
          <w:rFonts w:ascii="Georgia" w:hAnsi="Georgia"/>
          <w:color w:val="auto"/>
          <w:sz w:val="22"/>
          <w:szCs w:val="22"/>
          <w:u w:val="none"/>
        </w:rPr>
        <w:t>s</w:t>
      </w:r>
      <w:r w:rsidR="00901C82" w:rsidRPr="000C5FB7">
        <w:rPr>
          <w:rStyle w:val="Hyperlink"/>
          <w:rFonts w:ascii="Georgia" w:hAnsi="Georgia"/>
          <w:color w:val="auto"/>
          <w:sz w:val="22"/>
          <w:szCs w:val="22"/>
          <w:u w:val="none"/>
        </w:rPr>
        <w:t>upervisors</w:t>
      </w:r>
      <w:r w:rsidRPr="000C5FB7">
        <w:rPr>
          <w:rStyle w:val="Hyperlink"/>
          <w:rFonts w:ascii="Georgia" w:hAnsi="Georgia"/>
          <w:color w:val="auto"/>
          <w:sz w:val="22"/>
          <w:szCs w:val="22"/>
          <w:u w:val="none"/>
        </w:rPr>
        <w:t xml:space="preserve"> to ensure they stay in assigned areas and </w:t>
      </w:r>
      <w:proofErr w:type="gramStart"/>
      <w:r w:rsidRPr="000C5FB7">
        <w:rPr>
          <w:rStyle w:val="Hyperlink"/>
          <w:rFonts w:ascii="Georgia" w:hAnsi="Georgia"/>
          <w:color w:val="auto"/>
          <w:sz w:val="22"/>
          <w:szCs w:val="22"/>
          <w:u w:val="none"/>
        </w:rPr>
        <w:t>all of</w:t>
      </w:r>
      <w:proofErr w:type="gramEnd"/>
      <w:r w:rsidRPr="000C5FB7">
        <w:rPr>
          <w:rStyle w:val="Hyperlink"/>
          <w:rFonts w:ascii="Georgia" w:hAnsi="Georgia"/>
          <w:color w:val="auto"/>
          <w:sz w:val="22"/>
          <w:szCs w:val="22"/>
          <w:u w:val="none"/>
        </w:rPr>
        <w:t xml:space="preserve"> their residents are accounted for</w:t>
      </w:r>
      <w:r w:rsidR="00063FD8" w:rsidRPr="000C5FB7">
        <w:rPr>
          <w:rStyle w:val="Hyperlink"/>
          <w:rFonts w:ascii="Georgia" w:hAnsi="Georgia"/>
          <w:color w:val="auto"/>
          <w:sz w:val="22"/>
          <w:szCs w:val="22"/>
          <w:u w:val="none"/>
        </w:rPr>
        <w:t>.</w:t>
      </w:r>
    </w:p>
    <w:p w14:paraId="76AF343A" w14:textId="76924103" w:rsidR="0083522C" w:rsidRPr="000425AB" w:rsidRDefault="00872B3A" w:rsidP="0083522C">
      <w:pPr>
        <w:pStyle w:val="NormalWeb"/>
        <w:numPr>
          <w:ilvl w:val="0"/>
          <w:numId w:val="2"/>
        </w:numPr>
        <w:rPr>
          <w:rStyle w:val="Hyperlink"/>
          <w:rFonts w:ascii="Georgia" w:hAnsi="Georgia"/>
          <w:color w:val="auto"/>
          <w:sz w:val="22"/>
          <w:szCs w:val="22"/>
          <w:u w:val="none"/>
        </w:rPr>
      </w:pPr>
      <w:r w:rsidRPr="000425AB">
        <w:rPr>
          <w:rStyle w:val="Hyperlink"/>
          <w:rFonts w:ascii="Georgia" w:hAnsi="Georgia"/>
          <w:color w:val="auto"/>
          <w:sz w:val="22"/>
          <w:szCs w:val="22"/>
          <w:u w:val="none"/>
        </w:rPr>
        <w:t xml:space="preserve">Adhere to confidentiality </w:t>
      </w:r>
      <w:r w:rsidR="00FB36DE" w:rsidRPr="000425AB">
        <w:rPr>
          <w:rStyle w:val="Hyperlink"/>
          <w:rFonts w:ascii="Georgia" w:hAnsi="Georgia"/>
          <w:color w:val="auto"/>
          <w:sz w:val="22"/>
          <w:szCs w:val="22"/>
          <w:u w:val="none"/>
        </w:rPr>
        <w:t>guidelines</w:t>
      </w:r>
      <w:r w:rsidRPr="000425AB">
        <w:rPr>
          <w:rStyle w:val="Hyperlink"/>
          <w:rFonts w:ascii="Georgia" w:hAnsi="Georgia"/>
          <w:color w:val="auto"/>
          <w:sz w:val="22"/>
          <w:szCs w:val="22"/>
          <w:u w:val="none"/>
        </w:rPr>
        <w:t xml:space="preserve"> as o</w:t>
      </w:r>
      <w:r w:rsidR="0083522C" w:rsidRPr="000425AB">
        <w:rPr>
          <w:rStyle w:val="Hyperlink"/>
          <w:rFonts w:ascii="Georgia" w:hAnsi="Georgia"/>
          <w:color w:val="auto"/>
          <w:sz w:val="22"/>
          <w:szCs w:val="22"/>
          <w:u w:val="none"/>
        </w:rPr>
        <w:t>utline by Genesis and HIPAA regulations</w:t>
      </w:r>
    </w:p>
    <w:p w14:paraId="51FB3DD4" w14:textId="63D4FC36" w:rsidR="0083522C" w:rsidRPr="000425AB" w:rsidRDefault="0083522C" w:rsidP="0083522C">
      <w:pPr>
        <w:pStyle w:val="NormalWeb"/>
        <w:numPr>
          <w:ilvl w:val="0"/>
          <w:numId w:val="2"/>
        </w:numPr>
        <w:rPr>
          <w:rStyle w:val="Hyperlink"/>
          <w:rFonts w:ascii="Georgia" w:hAnsi="Georgia"/>
          <w:color w:val="auto"/>
          <w:sz w:val="22"/>
          <w:szCs w:val="22"/>
          <w:u w:val="none"/>
        </w:rPr>
      </w:pPr>
      <w:r w:rsidRPr="000425AB">
        <w:rPr>
          <w:rStyle w:val="Hyperlink"/>
          <w:rFonts w:ascii="Georgia" w:hAnsi="Georgia"/>
          <w:color w:val="auto"/>
          <w:sz w:val="22"/>
          <w:szCs w:val="22"/>
          <w:u w:val="none"/>
        </w:rPr>
        <w:t>Promote positive teamwork and communication among staff and residents. Use good judgment, maintain self-control, recognize when you or another staff needs help or needs to be removed from a crisis</w:t>
      </w:r>
    </w:p>
    <w:p w14:paraId="0992E80F" w14:textId="7CDC81A6" w:rsidR="0083522C" w:rsidRPr="000425AB" w:rsidRDefault="0083522C" w:rsidP="0083522C">
      <w:pPr>
        <w:pStyle w:val="NormalWeb"/>
        <w:numPr>
          <w:ilvl w:val="0"/>
          <w:numId w:val="2"/>
        </w:numPr>
        <w:rPr>
          <w:rStyle w:val="Hyperlink"/>
          <w:rFonts w:ascii="Georgia" w:hAnsi="Georgia"/>
          <w:color w:val="auto"/>
          <w:sz w:val="22"/>
          <w:szCs w:val="22"/>
          <w:u w:val="none"/>
        </w:rPr>
      </w:pPr>
      <w:r w:rsidRPr="000425AB">
        <w:rPr>
          <w:rStyle w:val="Hyperlink"/>
          <w:rFonts w:ascii="Georgia" w:hAnsi="Georgia"/>
          <w:color w:val="auto"/>
          <w:sz w:val="22"/>
          <w:szCs w:val="22"/>
          <w:u w:val="none"/>
        </w:rPr>
        <w:t>Be a positive role model for residents and staff</w:t>
      </w:r>
    </w:p>
    <w:p w14:paraId="7FAADE39" w14:textId="3A4FB7EB" w:rsidR="0083522C" w:rsidRDefault="0083522C" w:rsidP="0083522C">
      <w:pPr>
        <w:pStyle w:val="NormalWeb"/>
        <w:numPr>
          <w:ilvl w:val="0"/>
          <w:numId w:val="2"/>
        </w:numPr>
        <w:rPr>
          <w:rStyle w:val="Hyperlink"/>
          <w:rFonts w:ascii="Georgia" w:hAnsi="Georgia"/>
          <w:color w:val="auto"/>
          <w:sz w:val="22"/>
          <w:szCs w:val="22"/>
          <w:u w:val="none"/>
        </w:rPr>
      </w:pPr>
      <w:r w:rsidRPr="000425AB">
        <w:rPr>
          <w:rStyle w:val="Hyperlink"/>
          <w:rFonts w:ascii="Georgia" w:hAnsi="Georgia"/>
          <w:color w:val="auto"/>
          <w:sz w:val="22"/>
          <w:szCs w:val="22"/>
          <w:u w:val="none"/>
        </w:rPr>
        <w:t>This is not an all-inclusive list. The program director may assign other duties and responsibilities</w:t>
      </w:r>
    </w:p>
    <w:p w14:paraId="1F4F7D30" w14:textId="186F2B9D" w:rsidR="00063FD8" w:rsidRPr="000C5FB7" w:rsidRDefault="00063FD8" w:rsidP="0083522C">
      <w:pPr>
        <w:pStyle w:val="NormalWeb"/>
        <w:numPr>
          <w:ilvl w:val="0"/>
          <w:numId w:val="2"/>
        </w:numPr>
        <w:rPr>
          <w:rStyle w:val="Hyperlink"/>
          <w:rFonts w:ascii="Georgia" w:hAnsi="Georgia"/>
          <w:color w:val="auto"/>
          <w:sz w:val="22"/>
          <w:szCs w:val="22"/>
          <w:u w:val="none"/>
        </w:rPr>
      </w:pPr>
      <w:r w:rsidRPr="000C5FB7">
        <w:rPr>
          <w:rStyle w:val="Hyperlink"/>
          <w:rFonts w:ascii="Georgia" w:hAnsi="Georgia"/>
          <w:color w:val="auto"/>
          <w:sz w:val="22"/>
          <w:szCs w:val="22"/>
          <w:u w:val="none"/>
        </w:rPr>
        <w:t>Monitor all direct care staff and supervisors to ensure they are completing daily logs, Physical Intervention forms, and Incident reports.</w:t>
      </w:r>
    </w:p>
    <w:p w14:paraId="7BE8D72F" w14:textId="2219607E" w:rsidR="00063FD8" w:rsidRPr="000C5FB7" w:rsidRDefault="00063FD8" w:rsidP="0083522C">
      <w:pPr>
        <w:pStyle w:val="NormalWeb"/>
        <w:numPr>
          <w:ilvl w:val="0"/>
          <w:numId w:val="2"/>
        </w:numPr>
        <w:rPr>
          <w:rStyle w:val="Hyperlink"/>
          <w:rFonts w:ascii="Georgia" w:hAnsi="Georgia"/>
          <w:color w:val="auto"/>
          <w:sz w:val="22"/>
          <w:szCs w:val="22"/>
          <w:u w:val="none"/>
        </w:rPr>
      </w:pPr>
      <w:r w:rsidRPr="000C5FB7">
        <w:rPr>
          <w:rStyle w:val="Hyperlink"/>
          <w:rFonts w:ascii="Georgia" w:hAnsi="Georgia"/>
          <w:color w:val="auto"/>
          <w:sz w:val="22"/>
          <w:szCs w:val="22"/>
          <w:u w:val="none"/>
        </w:rPr>
        <w:t>Monitoring the completion of medication administration Records</w:t>
      </w:r>
      <w:r w:rsidR="00197543" w:rsidRPr="000C5FB7">
        <w:rPr>
          <w:rStyle w:val="Hyperlink"/>
          <w:rFonts w:ascii="Georgia" w:hAnsi="Georgia"/>
          <w:color w:val="auto"/>
          <w:sz w:val="22"/>
          <w:szCs w:val="22"/>
          <w:u w:val="none"/>
        </w:rPr>
        <w:t xml:space="preserve"> by </w:t>
      </w:r>
      <w:r w:rsidR="000C5FB7" w:rsidRPr="000C5FB7">
        <w:rPr>
          <w:rStyle w:val="Hyperlink"/>
          <w:rFonts w:ascii="Georgia" w:hAnsi="Georgia"/>
          <w:color w:val="auto"/>
          <w:sz w:val="22"/>
          <w:szCs w:val="22"/>
          <w:u w:val="none"/>
        </w:rPr>
        <w:t>employees.</w:t>
      </w:r>
    </w:p>
    <w:p w14:paraId="1FD188DA" w14:textId="32319709" w:rsidR="00063FD8" w:rsidRPr="000C5FB7" w:rsidRDefault="00063FD8" w:rsidP="0083522C">
      <w:pPr>
        <w:pStyle w:val="NormalWeb"/>
        <w:numPr>
          <w:ilvl w:val="0"/>
          <w:numId w:val="2"/>
        </w:numPr>
        <w:rPr>
          <w:rStyle w:val="Hyperlink"/>
          <w:rFonts w:ascii="Georgia" w:hAnsi="Georgia"/>
          <w:color w:val="auto"/>
          <w:sz w:val="22"/>
          <w:szCs w:val="22"/>
          <w:u w:val="none"/>
        </w:rPr>
      </w:pPr>
      <w:r w:rsidRPr="000C5FB7">
        <w:rPr>
          <w:rStyle w:val="Hyperlink"/>
          <w:rFonts w:ascii="Georgia" w:hAnsi="Georgia"/>
          <w:color w:val="auto"/>
          <w:sz w:val="22"/>
          <w:szCs w:val="22"/>
          <w:u w:val="none"/>
        </w:rPr>
        <w:t>Monitoring medication supply for residents</w:t>
      </w:r>
    </w:p>
    <w:p w14:paraId="3367D98E" w14:textId="314CB063" w:rsidR="00063FD8" w:rsidRPr="000C5FB7" w:rsidRDefault="00197543" w:rsidP="00063FD8">
      <w:pPr>
        <w:pStyle w:val="NormalWeb"/>
        <w:numPr>
          <w:ilvl w:val="0"/>
          <w:numId w:val="2"/>
        </w:numPr>
        <w:rPr>
          <w:rStyle w:val="Hyperlink"/>
          <w:rFonts w:ascii="Georgia" w:hAnsi="Georgia"/>
          <w:color w:val="auto"/>
          <w:sz w:val="22"/>
          <w:szCs w:val="22"/>
          <w:u w:val="none"/>
        </w:rPr>
      </w:pPr>
      <w:r w:rsidRPr="000C5FB7">
        <w:rPr>
          <w:rStyle w:val="Hyperlink"/>
          <w:rFonts w:ascii="Georgia" w:hAnsi="Georgia"/>
          <w:color w:val="auto"/>
          <w:sz w:val="22"/>
          <w:szCs w:val="22"/>
          <w:u w:val="none"/>
        </w:rPr>
        <w:t>Coordinating w</w:t>
      </w:r>
      <w:r w:rsidR="00063FD8" w:rsidRPr="000C5FB7">
        <w:rPr>
          <w:rStyle w:val="Hyperlink"/>
          <w:rFonts w:ascii="Georgia" w:hAnsi="Georgia"/>
          <w:color w:val="auto"/>
          <w:sz w:val="22"/>
          <w:szCs w:val="22"/>
          <w:u w:val="none"/>
        </w:rPr>
        <w:t>eekly schedule</w:t>
      </w:r>
      <w:r w:rsidRPr="000C5FB7">
        <w:rPr>
          <w:rStyle w:val="Hyperlink"/>
          <w:rFonts w:ascii="Georgia" w:hAnsi="Georgia"/>
          <w:color w:val="auto"/>
          <w:sz w:val="22"/>
          <w:szCs w:val="22"/>
          <w:u w:val="none"/>
        </w:rPr>
        <w:t xml:space="preserve">s </w:t>
      </w:r>
      <w:r w:rsidR="00063FD8" w:rsidRPr="000C5FB7">
        <w:rPr>
          <w:rStyle w:val="Hyperlink"/>
          <w:rFonts w:ascii="Georgia" w:hAnsi="Georgia"/>
          <w:color w:val="auto"/>
          <w:sz w:val="22"/>
          <w:szCs w:val="22"/>
          <w:u w:val="none"/>
        </w:rPr>
        <w:t>for staff</w:t>
      </w:r>
    </w:p>
    <w:p w14:paraId="1D7AC13E" w14:textId="5001D170" w:rsidR="00063FD8" w:rsidRPr="000C5FB7" w:rsidRDefault="00063FD8" w:rsidP="00063FD8">
      <w:pPr>
        <w:pStyle w:val="NormalWeb"/>
        <w:numPr>
          <w:ilvl w:val="0"/>
          <w:numId w:val="2"/>
        </w:numPr>
        <w:rPr>
          <w:rStyle w:val="Hyperlink"/>
          <w:rFonts w:ascii="Georgia" w:hAnsi="Georgia"/>
          <w:color w:val="auto"/>
          <w:sz w:val="22"/>
          <w:szCs w:val="22"/>
          <w:u w:val="none"/>
        </w:rPr>
      </w:pPr>
      <w:r w:rsidRPr="000C5FB7">
        <w:rPr>
          <w:rStyle w:val="Hyperlink"/>
          <w:rFonts w:ascii="Georgia" w:hAnsi="Georgia"/>
          <w:color w:val="auto"/>
          <w:sz w:val="22"/>
          <w:szCs w:val="22"/>
          <w:u w:val="none"/>
        </w:rPr>
        <w:t>Rotating on call schedule</w:t>
      </w:r>
    </w:p>
    <w:p w14:paraId="65F8374A" w14:textId="77777777" w:rsidR="000425AB" w:rsidRPr="000425AB" w:rsidRDefault="000425AB" w:rsidP="0083522C">
      <w:pPr>
        <w:pStyle w:val="NormalWeb"/>
        <w:rPr>
          <w:rStyle w:val="Hyperlink"/>
          <w:rFonts w:ascii="Georgia" w:hAnsi="Georgia"/>
          <w:b/>
          <w:bCs/>
          <w:color w:val="auto"/>
          <w:sz w:val="22"/>
          <w:szCs w:val="22"/>
          <w:u w:val="none"/>
        </w:rPr>
      </w:pPr>
    </w:p>
    <w:p w14:paraId="646157B1" w14:textId="77777777" w:rsidR="000425AB" w:rsidRPr="007B7504" w:rsidRDefault="000425AB" w:rsidP="000425AB">
      <w:pPr>
        <w:rPr>
          <w:rFonts w:ascii="Georgia" w:hAnsi="Georgia" w:cs="Arial"/>
          <w:b/>
        </w:rPr>
      </w:pPr>
      <w:r w:rsidRPr="007B7504">
        <w:rPr>
          <w:rFonts w:ascii="Georgia" w:hAnsi="Georgia" w:cs="Arial"/>
          <w:b/>
        </w:rPr>
        <w:t>Physical and Travel Requirements</w:t>
      </w:r>
    </w:p>
    <w:p w14:paraId="056E1F56" w14:textId="77777777" w:rsidR="000425AB" w:rsidRPr="007B7504" w:rsidRDefault="000425AB" w:rsidP="000425AB">
      <w:pPr>
        <w:widowControl w:val="0"/>
        <w:numPr>
          <w:ilvl w:val="0"/>
          <w:numId w:val="6"/>
        </w:numPr>
        <w:tabs>
          <w:tab w:val="left" w:pos="1026"/>
          <w:tab w:val="left" w:pos="1027"/>
        </w:tabs>
        <w:autoSpaceDE w:val="0"/>
        <w:autoSpaceDN w:val="0"/>
        <w:spacing w:after="0" w:line="240" w:lineRule="auto"/>
        <w:ind w:left="720" w:right="406"/>
        <w:rPr>
          <w:rFonts w:ascii="Georgia" w:hAnsi="Georgia" w:cs="Times New Roman"/>
        </w:rPr>
      </w:pPr>
      <w:r w:rsidRPr="007B7504">
        <w:rPr>
          <w:rFonts w:ascii="Georgia" w:hAnsi="Georgia" w:cs="Times New Roman"/>
        </w:rPr>
        <w:t>Less</w:t>
      </w:r>
      <w:r w:rsidRPr="007B7504">
        <w:rPr>
          <w:rFonts w:ascii="Georgia" w:hAnsi="Georgia" w:cs="Times New Roman"/>
          <w:spacing w:val="-1"/>
        </w:rPr>
        <w:t xml:space="preserve"> </w:t>
      </w:r>
      <w:r w:rsidRPr="007B7504">
        <w:rPr>
          <w:rFonts w:ascii="Georgia" w:hAnsi="Georgia" w:cs="Times New Roman"/>
        </w:rPr>
        <w:t>than</w:t>
      </w:r>
      <w:r w:rsidRPr="007B7504">
        <w:rPr>
          <w:rFonts w:ascii="Georgia" w:hAnsi="Georgia" w:cs="Times New Roman"/>
          <w:spacing w:val="-2"/>
        </w:rPr>
        <w:t xml:space="preserve"> </w:t>
      </w:r>
      <w:r w:rsidRPr="007B7504">
        <w:rPr>
          <w:rFonts w:ascii="Georgia" w:hAnsi="Georgia" w:cs="Times New Roman"/>
        </w:rPr>
        <w:t>50%,</w:t>
      </w:r>
      <w:r w:rsidRPr="007B7504">
        <w:rPr>
          <w:rFonts w:ascii="Georgia" w:hAnsi="Georgia" w:cs="Times New Roman"/>
          <w:spacing w:val="-2"/>
        </w:rPr>
        <w:t xml:space="preserve"> </w:t>
      </w:r>
      <w:r w:rsidRPr="007B7504">
        <w:rPr>
          <w:rFonts w:ascii="Georgia" w:hAnsi="Georgia" w:cs="Times New Roman"/>
        </w:rPr>
        <w:t>primarily</w:t>
      </w:r>
      <w:r w:rsidRPr="007B7504">
        <w:rPr>
          <w:rFonts w:ascii="Georgia" w:hAnsi="Georgia" w:cs="Times New Roman"/>
          <w:spacing w:val="-3"/>
        </w:rPr>
        <w:t xml:space="preserve"> </w:t>
      </w:r>
      <w:r w:rsidRPr="007B7504">
        <w:rPr>
          <w:rFonts w:ascii="Georgia" w:hAnsi="Georgia" w:cs="Times New Roman"/>
        </w:rPr>
        <w:t>by car.</w:t>
      </w:r>
    </w:p>
    <w:p w14:paraId="6CB4C748" w14:textId="77777777" w:rsidR="000425AB" w:rsidRPr="007B7504" w:rsidRDefault="000425AB" w:rsidP="000425AB">
      <w:pPr>
        <w:widowControl w:val="0"/>
        <w:numPr>
          <w:ilvl w:val="0"/>
          <w:numId w:val="6"/>
        </w:numPr>
        <w:tabs>
          <w:tab w:val="left" w:pos="1026"/>
          <w:tab w:val="left" w:pos="1027"/>
        </w:tabs>
        <w:autoSpaceDE w:val="0"/>
        <w:autoSpaceDN w:val="0"/>
        <w:spacing w:after="0" w:line="240" w:lineRule="auto"/>
        <w:ind w:left="720" w:right="406"/>
        <w:rPr>
          <w:rFonts w:ascii="Georgia" w:hAnsi="Georgia" w:cs="Times New Roman"/>
        </w:rPr>
      </w:pPr>
      <w:r w:rsidRPr="007B7504">
        <w:rPr>
          <w:rFonts w:ascii="Georgia" w:hAnsi="Georgia" w:cs="Times New Roman"/>
        </w:rPr>
        <w:t>Occasional</w:t>
      </w:r>
      <w:r w:rsidRPr="007B7504">
        <w:rPr>
          <w:rFonts w:ascii="Georgia" w:hAnsi="Georgia" w:cs="Times New Roman"/>
          <w:spacing w:val="-2"/>
        </w:rPr>
        <w:t xml:space="preserve"> </w:t>
      </w:r>
      <w:r w:rsidRPr="007B7504">
        <w:rPr>
          <w:rFonts w:ascii="Georgia" w:hAnsi="Georgia" w:cs="Times New Roman"/>
        </w:rPr>
        <w:t>travel</w:t>
      </w:r>
      <w:r w:rsidRPr="007B7504">
        <w:rPr>
          <w:rFonts w:ascii="Georgia" w:hAnsi="Georgia" w:cs="Times New Roman"/>
          <w:spacing w:val="-3"/>
        </w:rPr>
        <w:t xml:space="preserve"> </w:t>
      </w:r>
      <w:r w:rsidRPr="007B7504">
        <w:rPr>
          <w:rFonts w:ascii="Georgia" w:hAnsi="Georgia" w:cs="Times New Roman"/>
        </w:rPr>
        <w:t>required during</w:t>
      </w:r>
      <w:r w:rsidRPr="007B7504">
        <w:rPr>
          <w:rFonts w:ascii="Georgia" w:hAnsi="Georgia" w:cs="Times New Roman"/>
          <w:spacing w:val="-3"/>
        </w:rPr>
        <w:t xml:space="preserve"> </w:t>
      </w:r>
      <w:r w:rsidRPr="007B7504">
        <w:rPr>
          <w:rFonts w:ascii="Georgia" w:hAnsi="Georgia" w:cs="Times New Roman"/>
        </w:rPr>
        <w:t>evenings</w:t>
      </w:r>
      <w:r w:rsidRPr="007B7504">
        <w:rPr>
          <w:rFonts w:ascii="Georgia" w:hAnsi="Georgia" w:cs="Times New Roman"/>
          <w:spacing w:val="-1"/>
        </w:rPr>
        <w:t xml:space="preserve"> </w:t>
      </w:r>
      <w:r w:rsidRPr="007B7504">
        <w:rPr>
          <w:rFonts w:ascii="Georgia" w:hAnsi="Georgia" w:cs="Times New Roman"/>
        </w:rPr>
        <w:t>and</w:t>
      </w:r>
      <w:r w:rsidRPr="007B7504">
        <w:rPr>
          <w:rFonts w:ascii="Georgia" w:hAnsi="Georgia" w:cs="Times New Roman"/>
          <w:spacing w:val="-2"/>
        </w:rPr>
        <w:t xml:space="preserve"> </w:t>
      </w:r>
      <w:r w:rsidRPr="007B7504">
        <w:rPr>
          <w:rFonts w:ascii="Georgia" w:hAnsi="Georgia" w:cs="Times New Roman"/>
        </w:rPr>
        <w:t>weekends.</w:t>
      </w:r>
    </w:p>
    <w:p w14:paraId="6E4E1954" w14:textId="77777777" w:rsidR="000425AB" w:rsidRPr="007B7504" w:rsidRDefault="000425AB" w:rsidP="000425AB">
      <w:pPr>
        <w:widowControl w:val="0"/>
        <w:numPr>
          <w:ilvl w:val="0"/>
          <w:numId w:val="6"/>
        </w:numPr>
        <w:tabs>
          <w:tab w:val="left" w:pos="1026"/>
          <w:tab w:val="left" w:pos="1027"/>
        </w:tabs>
        <w:autoSpaceDE w:val="0"/>
        <w:autoSpaceDN w:val="0"/>
        <w:spacing w:after="0" w:line="240" w:lineRule="auto"/>
        <w:ind w:left="720" w:right="406"/>
        <w:rPr>
          <w:rFonts w:ascii="Georgia" w:hAnsi="Georgia" w:cs="Times New Roman"/>
        </w:rPr>
      </w:pPr>
      <w:r w:rsidRPr="007B7504">
        <w:rPr>
          <w:rFonts w:ascii="Georgia" w:hAnsi="Georgia" w:cs="Times New Roman"/>
        </w:rPr>
        <w:t xml:space="preserve">Occasional lifting up to 25 </w:t>
      </w:r>
      <w:proofErr w:type="spellStart"/>
      <w:r w:rsidRPr="007B7504">
        <w:rPr>
          <w:rFonts w:ascii="Georgia" w:hAnsi="Georgia" w:cs="Times New Roman"/>
        </w:rPr>
        <w:t>lbs</w:t>
      </w:r>
      <w:proofErr w:type="spellEnd"/>
      <w:r w:rsidRPr="007B7504">
        <w:rPr>
          <w:rFonts w:ascii="Georgia" w:hAnsi="Georgia" w:cs="Times New Roman"/>
        </w:rPr>
        <w:t xml:space="preserve">, bending, and kneeling throughout the </w:t>
      </w:r>
      <w:proofErr w:type="gramStart"/>
      <w:r w:rsidRPr="007B7504">
        <w:rPr>
          <w:rFonts w:ascii="Georgia" w:hAnsi="Georgia" w:cs="Times New Roman"/>
        </w:rPr>
        <w:t>day</w:t>
      </w:r>
      <w:proofErr w:type="gramEnd"/>
    </w:p>
    <w:p w14:paraId="452E953D" w14:textId="77777777" w:rsidR="000425AB" w:rsidRPr="007B7504" w:rsidRDefault="000425AB" w:rsidP="000425AB">
      <w:pPr>
        <w:widowControl w:val="0"/>
        <w:numPr>
          <w:ilvl w:val="0"/>
          <w:numId w:val="6"/>
        </w:numPr>
        <w:tabs>
          <w:tab w:val="left" w:pos="1026"/>
          <w:tab w:val="left" w:pos="1027"/>
        </w:tabs>
        <w:autoSpaceDE w:val="0"/>
        <w:autoSpaceDN w:val="0"/>
        <w:spacing w:after="0" w:line="240" w:lineRule="auto"/>
        <w:ind w:left="720" w:right="406"/>
        <w:rPr>
          <w:rFonts w:ascii="Georgia" w:hAnsi="Georgia" w:cs="Times New Roman"/>
        </w:rPr>
      </w:pPr>
      <w:r w:rsidRPr="007B7504">
        <w:rPr>
          <w:rFonts w:ascii="Georgia" w:hAnsi="Georgia" w:cs="Times New Roman"/>
        </w:rPr>
        <w:t>Prolonged standing, sitting, and walking</w:t>
      </w:r>
    </w:p>
    <w:p w14:paraId="27202A64" w14:textId="77777777" w:rsidR="000425AB" w:rsidRPr="007B7504" w:rsidRDefault="000425AB" w:rsidP="000425AB">
      <w:pPr>
        <w:widowControl w:val="0"/>
        <w:numPr>
          <w:ilvl w:val="0"/>
          <w:numId w:val="6"/>
        </w:numPr>
        <w:tabs>
          <w:tab w:val="left" w:pos="1026"/>
          <w:tab w:val="left" w:pos="1027"/>
        </w:tabs>
        <w:autoSpaceDE w:val="0"/>
        <w:autoSpaceDN w:val="0"/>
        <w:spacing w:after="0" w:line="240" w:lineRule="auto"/>
        <w:ind w:left="720" w:right="406"/>
        <w:rPr>
          <w:rFonts w:ascii="Georgia" w:hAnsi="Georgia" w:cs="Times New Roman"/>
        </w:rPr>
      </w:pPr>
      <w:r w:rsidRPr="007B7504">
        <w:rPr>
          <w:rFonts w:ascii="Georgia" w:hAnsi="Georgia" w:cs="Times New Roman"/>
        </w:rPr>
        <w:t>Valid Driver’s License and Auto Insurance Coverage</w:t>
      </w:r>
    </w:p>
    <w:p w14:paraId="18070104" w14:textId="77777777" w:rsidR="000425AB" w:rsidRPr="007B7504" w:rsidRDefault="000425AB" w:rsidP="000425AB">
      <w:pPr>
        <w:ind w:left="432"/>
        <w:rPr>
          <w:rFonts w:ascii="Georgia" w:hAnsi="Georgia" w:cs="Arial"/>
          <w:b/>
        </w:rPr>
      </w:pPr>
    </w:p>
    <w:p w14:paraId="5FBEC341" w14:textId="77777777" w:rsidR="000425AB" w:rsidRPr="007B7504" w:rsidRDefault="000425AB" w:rsidP="000425AB">
      <w:pPr>
        <w:widowControl w:val="0"/>
        <w:autoSpaceDE w:val="0"/>
        <w:autoSpaceDN w:val="0"/>
        <w:spacing w:before="4" w:after="0" w:line="240" w:lineRule="auto"/>
        <w:jc w:val="center"/>
        <w:rPr>
          <w:rFonts w:ascii="Georgia" w:eastAsia="Calibri" w:hAnsi="Georgia" w:cs="Times New Roman"/>
        </w:rPr>
      </w:pPr>
    </w:p>
    <w:p w14:paraId="3455756C" w14:textId="77777777" w:rsidR="000425AB" w:rsidRPr="007B7504" w:rsidRDefault="000425AB" w:rsidP="000425AB">
      <w:pPr>
        <w:widowControl w:val="0"/>
        <w:tabs>
          <w:tab w:val="left" w:pos="6652"/>
        </w:tabs>
        <w:autoSpaceDE w:val="0"/>
        <w:autoSpaceDN w:val="0"/>
        <w:spacing w:after="0" w:line="240" w:lineRule="auto"/>
        <w:ind w:left="220"/>
        <w:outlineLvl w:val="2"/>
        <w:rPr>
          <w:rFonts w:ascii="Georgia" w:eastAsia="Calibri" w:hAnsi="Georgia" w:cs="Times New Roman"/>
          <w:b/>
          <w:bCs/>
        </w:rPr>
      </w:pPr>
      <w:r w:rsidRPr="007B7504">
        <w:rPr>
          <w:rFonts w:ascii="Georgia" w:eastAsia="Calibri" w:hAnsi="Georgia" w:cs="Times New Roman"/>
          <w:b/>
          <w:bCs/>
        </w:rPr>
        <w:t>Employee</w:t>
      </w:r>
      <w:r w:rsidRPr="007B7504">
        <w:rPr>
          <w:rFonts w:ascii="Georgia" w:eastAsia="Calibri" w:hAnsi="Georgia" w:cs="Times New Roman"/>
          <w:b/>
          <w:bCs/>
          <w:spacing w:val="-3"/>
        </w:rPr>
        <w:t xml:space="preserve"> </w:t>
      </w:r>
      <w:r w:rsidRPr="007B7504">
        <w:rPr>
          <w:rFonts w:ascii="Georgia" w:eastAsia="Calibri" w:hAnsi="Georgia" w:cs="Times New Roman"/>
          <w:b/>
          <w:bCs/>
        </w:rPr>
        <w:t>Name</w:t>
      </w:r>
      <w:r w:rsidRPr="007B7504">
        <w:rPr>
          <w:rFonts w:ascii="Georgia" w:eastAsia="Calibri" w:hAnsi="Georgia" w:cs="Times New Roman"/>
          <w:b/>
          <w:bCs/>
          <w:spacing w:val="-2"/>
        </w:rPr>
        <w:t xml:space="preserve"> </w:t>
      </w:r>
      <w:r w:rsidRPr="007B7504">
        <w:rPr>
          <w:rFonts w:ascii="Georgia" w:eastAsia="Calibri" w:hAnsi="Georgia" w:cs="Times New Roman"/>
          <w:b/>
          <w:bCs/>
        </w:rPr>
        <w:t>(Print)</w:t>
      </w:r>
      <w:r w:rsidRPr="007B7504">
        <w:rPr>
          <w:rFonts w:ascii="Georgia" w:eastAsia="Calibri" w:hAnsi="Georgia" w:cs="Times New Roman"/>
          <w:b/>
          <w:bCs/>
          <w:u w:val="thick"/>
        </w:rPr>
        <w:t xml:space="preserve"> </w:t>
      </w:r>
      <w:r w:rsidRPr="007B7504">
        <w:rPr>
          <w:rFonts w:ascii="Georgia" w:eastAsia="Calibri" w:hAnsi="Georgia" w:cs="Times New Roman"/>
          <w:b/>
          <w:bCs/>
          <w:u w:val="thick"/>
        </w:rPr>
        <w:tab/>
      </w:r>
    </w:p>
    <w:p w14:paraId="4D867DC9" w14:textId="77777777" w:rsidR="000425AB" w:rsidRPr="007B7504" w:rsidRDefault="000425AB" w:rsidP="000425AB">
      <w:pPr>
        <w:widowControl w:val="0"/>
        <w:autoSpaceDE w:val="0"/>
        <w:autoSpaceDN w:val="0"/>
        <w:spacing w:after="0" w:line="240" w:lineRule="auto"/>
        <w:rPr>
          <w:rFonts w:ascii="Georgia" w:eastAsia="Calibri" w:hAnsi="Georgia" w:cs="Times New Roman"/>
          <w:b/>
        </w:rPr>
      </w:pPr>
    </w:p>
    <w:p w14:paraId="3B9461C9" w14:textId="77777777" w:rsidR="000425AB" w:rsidRPr="007B7504" w:rsidRDefault="000425AB" w:rsidP="000425AB">
      <w:pPr>
        <w:widowControl w:val="0"/>
        <w:autoSpaceDE w:val="0"/>
        <w:autoSpaceDN w:val="0"/>
        <w:spacing w:before="10" w:after="0" w:line="240" w:lineRule="auto"/>
        <w:rPr>
          <w:rFonts w:ascii="Georgia" w:eastAsia="Calibri" w:hAnsi="Georgia" w:cs="Times New Roman"/>
          <w:b/>
        </w:rPr>
      </w:pPr>
    </w:p>
    <w:p w14:paraId="467826B9" w14:textId="77777777" w:rsidR="000425AB" w:rsidRPr="007B7504" w:rsidRDefault="000425AB" w:rsidP="000425AB">
      <w:pPr>
        <w:tabs>
          <w:tab w:val="left" w:pos="6680"/>
        </w:tabs>
        <w:spacing w:before="52"/>
        <w:ind w:left="220"/>
        <w:rPr>
          <w:rFonts w:ascii="Georgia" w:hAnsi="Georgia" w:cs="Times New Roman"/>
          <w:b/>
        </w:rPr>
      </w:pPr>
      <w:r w:rsidRPr="007B7504">
        <w:rPr>
          <w:rFonts w:ascii="Georgia" w:hAnsi="Georgia" w:cs="Times New Roman"/>
          <w:b/>
        </w:rPr>
        <w:t>Employee</w:t>
      </w:r>
      <w:r w:rsidRPr="007B7504">
        <w:rPr>
          <w:rFonts w:ascii="Georgia" w:hAnsi="Georgia" w:cs="Times New Roman"/>
          <w:b/>
          <w:spacing w:val="-3"/>
        </w:rPr>
        <w:t xml:space="preserve"> </w:t>
      </w:r>
      <w:r w:rsidRPr="007B7504">
        <w:rPr>
          <w:rFonts w:ascii="Georgia" w:hAnsi="Georgia" w:cs="Times New Roman"/>
          <w:b/>
        </w:rPr>
        <w:t>Signature</w:t>
      </w:r>
      <w:r w:rsidRPr="007B7504">
        <w:rPr>
          <w:rFonts w:ascii="Georgia" w:hAnsi="Georgia" w:cs="Times New Roman"/>
          <w:b/>
          <w:u w:val="thick"/>
        </w:rPr>
        <w:t xml:space="preserve"> </w:t>
      </w:r>
      <w:r w:rsidRPr="007B7504">
        <w:rPr>
          <w:rFonts w:ascii="Georgia" w:hAnsi="Georgia" w:cs="Times New Roman"/>
          <w:b/>
          <w:u w:val="thick"/>
        </w:rPr>
        <w:tab/>
      </w:r>
    </w:p>
    <w:p w14:paraId="0A7264B9" w14:textId="77777777" w:rsidR="000425AB" w:rsidRPr="007B7504" w:rsidRDefault="000425AB" w:rsidP="000425AB">
      <w:pPr>
        <w:widowControl w:val="0"/>
        <w:autoSpaceDE w:val="0"/>
        <w:autoSpaceDN w:val="0"/>
        <w:spacing w:after="0" w:line="240" w:lineRule="auto"/>
        <w:rPr>
          <w:rFonts w:ascii="Georgia" w:eastAsia="Calibri" w:hAnsi="Georgia" w:cs="Times New Roman"/>
          <w:b/>
        </w:rPr>
      </w:pPr>
    </w:p>
    <w:p w14:paraId="618EB4B1" w14:textId="77777777" w:rsidR="000425AB" w:rsidRPr="007B7504" w:rsidRDefault="000425AB" w:rsidP="000425AB">
      <w:pPr>
        <w:widowControl w:val="0"/>
        <w:autoSpaceDE w:val="0"/>
        <w:autoSpaceDN w:val="0"/>
        <w:spacing w:before="10" w:after="0" w:line="240" w:lineRule="auto"/>
        <w:rPr>
          <w:rFonts w:ascii="Georgia" w:eastAsia="Calibri" w:hAnsi="Georgia" w:cs="Times New Roman"/>
          <w:b/>
        </w:rPr>
      </w:pPr>
    </w:p>
    <w:p w14:paraId="3AB6DFF0" w14:textId="77777777" w:rsidR="000425AB" w:rsidRPr="007B7504" w:rsidRDefault="000425AB" w:rsidP="000425AB">
      <w:pPr>
        <w:widowControl w:val="0"/>
        <w:tabs>
          <w:tab w:val="left" w:pos="6716"/>
        </w:tabs>
        <w:autoSpaceDE w:val="0"/>
        <w:autoSpaceDN w:val="0"/>
        <w:spacing w:before="52" w:after="0" w:line="240" w:lineRule="auto"/>
        <w:ind w:left="220"/>
        <w:outlineLvl w:val="2"/>
        <w:rPr>
          <w:rFonts w:ascii="Georgia" w:eastAsia="Calibri" w:hAnsi="Georgia" w:cs="Times New Roman"/>
          <w:b/>
          <w:bCs/>
          <w:u w:val="thick"/>
        </w:rPr>
      </w:pPr>
      <w:r w:rsidRPr="007B7504">
        <w:rPr>
          <w:rFonts w:ascii="Georgia" w:eastAsia="Calibri" w:hAnsi="Georgia" w:cs="Times New Roman"/>
          <w:b/>
          <w:bCs/>
        </w:rPr>
        <w:t>Date</w:t>
      </w:r>
      <w:r w:rsidRPr="007B7504">
        <w:rPr>
          <w:rFonts w:ascii="Georgia" w:eastAsia="Calibri" w:hAnsi="Georgia" w:cs="Times New Roman"/>
          <w:b/>
          <w:bCs/>
          <w:u w:val="thick"/>
        </w:rPr>
        <w:t xml:space="preserve"> </w:t>
      </w:r>
      <w:r w:rsidRPr="007B7504">
        <w:rPr>
          <w:rFonts w:ascii="Georgia" w:eastAsia="Calibri" w:hAnsi="Georgia" w:cs="Times New Roman"/>
          <w:b/>
          <w:bCs/>
          <w:u w:val="thick"/>
        </w:rPr>
        <w:tab/>
      </w:r>
    </w:p>
    <w:p w14:paraId="14B9DAC6" w14:textId="77777777" w:rsidR="000425AB" w:rsidRPr="007B7504" w:rsidRDefault="000425AB" w:rsidP="000425AB">
      <w:pPr>
        <w:widowControl w:val="0"/>
        <w:tabs>
          <w:tab w:val="left" w:pos="6716"/>
        </w:tabs>
        <w:autoSpaceDE w:val="0"/>
        <w:autoSpaceDN w:val="0"/>
        <w:spacing w:before="52" w:after="0" w:line="240" w:lineRule="auto"/>
        <w:ind w:left="220"/>
        <w:outlineLvl w:val="2"/>
        <w:rPr>
          <w:rFonts w:ascii="Georgia" w:eastAsia="Calibri" w:hAnsi="Georgia" w:cs="Times New Roman"/>
          <w:b/>
          <w:bCs/>
          <w:u w:val="thick"/>
        </w:rPr>
      </w:pPr>
    </w:p>
    <w:p w14:paraId="390A9694" w14:textId="77777777" w:rsidR="000425AB" w:rsidRPr="007B7504" w:rsidRDefault="000425AB" w:rsidP="000425AB">
      <w:pPr>
        <w:widowControl w:val="0"/>
        <w:tabs>
          <w:tab w:val="left" w:pos="6716"/>
        </w:tabs>
        <w:autoSpaceDE w:val="0"/>
        <w:autoSpaceDN w:val="0"/>
        <w:spacing w:before="52" w:after="0" w:line="240" w:lineRule="auto"/>
        <w:ind w:left="220"/>
        <w:outlineLvl w:val="2"/>
        <w:rPr>
          <w:rFonts w:ascii="Georgia" w:eastAsia="Calibri" w:hAnsi="Georgia" w:cs="Times New Roman"/>
          <w:b/>
          <w:bCs/>
          <w:u w:val="thick"/>
        </w:rPr>
      </w:pPr>
    </w:p>
    <w:p w14:paraId="663F6B87" w14:textId="77777777" w:rsidR="000425AB" w:rsidRPr="007B7504" w:rsidRDefault="000425AB" w:rsidP="000425AB">
      <w:pPr>
        <w:widowControl w:val="0"/>
        <w:tabs>
          <w:tab w:val="left" w:pos="6716"/>
        </w:tabs>
        <w:autoSpaceDE w:val="0"/>
        <w:autoSpaceDN w:val="0"/>
        <w:spacing w:before="52" w:after="0" w:line="240" w:lineRule="auto"/>
        <w:ind w:left="220"/>
        <w:outlineLvl w:val="2"/>
        <w:rPr>
          <w:rFonts w:ascii="Georgia" w:eastAsia="Calibri" w:hAnsi="Georgia" w:cs="Times New Roman"/>
          <w:b/>
          <w:bCs/>
        </w:rPr>
      </w:pPr>
      <w:r w:rsidRPr="007B7504">
        <w:rPr>
          <w:rFonts w:ascii="Calibri" w:eastAsia="Calibri" w:hAnsi="Calibri" w:cs="Calibr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144F09F" wp14:editId="5CCFE910">
                <wp:simplePos x="0" y="0"/>
                <wp:positionH relativeFrom="page">
                  <wp:posOffset>457200</wp:posOffset>
                </wp:positionH>
                <wp:positionV relativeFrom="paragraph">
                  <wp:posOffset>190500</wp:posOffset>
                </wp:positionV>
                <wp:extent cx="6545580" cy="365760"/>
                <wp:effectExtent l="0" t="0" r="0" b="0"/>
                <wp:wrapTopAndBottom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5580" cy="36576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3D91575" w14:textId="77777777" w:rsidR="000425AB" w:rsidRPr="00DD12E2" w:rsidRDefault="000425AB" w:rsidP="000425AB">
                            <w:pPr>
                              <w:spacing w:before="18" w:line="261" w:lineRule="auto"/>
                              <w:ind w:left="108" w:right="125"/>
                              <w:rPr>
                                <w:rFonts w:ascii="Georgia" w:hAnsi="Georgia" w:cs="Times New Roman"/>
                                <w:sz w:val="20"/>
                              </w:rPr>
                            </w:pPr>
                            <w:r w:rsidRPr="00DD12E2">
                              <w:rPr>
                                <w:rFonts w:ascii="Georgia" w:hAnsi="Georgia" w:cs="Times New Roman"/>
                                <w:sz w:val="20"/>
                              </w:rPr>
                              <w:t>NOTE: This job description is not intended to be all-inclusive. Employee may perform other related duties to meet the</w:t>
                            </w:r>
                            <w:r w:rsidRPr="00DD12E2">
                              <w:rPr>
                                <w:rFonts w:ascii="Georgia" w:hAnsi="Georgia" w:cs="Times New Roman"/>
                                <w:spacing w:val="-43"/>
                                <w:sz w:val="20"/>
                              </w:rPr>
                              <w:t xml:space="preserve"> </w:t>
                            </w:r>
                            <w:r w:rsidRPr="00DD12E2">
                              <w:rPr>
                                <w:rFonts w:ascii="Georgia" w:hAnsi="Georgia" w:cs="Times New Roman"/>
                                <w:sz w:val="20"/>
                              </w:rPr>
                              <w:t>ongoing</w:t>
                            </w:r>
                            <w:r w:rsidRPr="00DD12E2">
                              <w:rPr>
                                <w:rFonts w:ascii="Georgia" w:hAnsi="Georgia" w:cs="Times New Roman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 w:rsidRPr="00DD12E2">
                              <w:rPr>
                                <w:rFonts w:ascii="Georgia" w:hAnsi="Georgia" w:cs="Times New Roman"/>
                                <w:sz w:val="20"/>
                              </w:rPr>
                              <w:t>needs</w:t>
                            </w:r>
                            <w:r w:rsidRPr="00DD12E2">
                              <w:rPr>
                                <w:rFonts w:ascii="Georgia" w:hAnsi="Georgia" w:cs="Times New Roman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 w:rsidRPr="00DD12E2">
                              <w:rPr>
                                <w:rFonts w:ascii="Georgia" w:hAnsi="Georgia" w:cs="Times New Roman"/>
                                <w:sz w:val="20"/>
                              </w:rPr>
                              <w:t>of</w:t>
                            </w:r>
                            <w:r w:rsidRPr="00DD12E2">
                              <w:rPr>
                                <w:rFonts w:ascii="Georgia" w:hAnsi="Georgia" w:cs="Times New Roman"/>
                                <w:spacing w:val="2"/>
                                <w:sz w:val="20"/>
                              </w:rPr>
                              <w:t xml:space="preserve"> </w:t>
                            </w:r>
                            <w:r w:rsidRPr="00DD12E2">
                              <w:rPr>
                                <w:rFonts w:ascii="Georgia" w:hAnsi="Georgia" w:cs="Times New Roman"/>
                                <w:sz w:val="20"/>
                              </w:rPr>
                              <w:t>the</w:t>
                            </w:r>
                            <w:r w:rsidRPr="00DD12E2">
                              <w:rPr>
                                <w:rFonts w:ascii="Georgia" w:hAnsi="Georgia" w:cs="Times New Roman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 w:rsidRPr="00DD12E2">
                              <w:rPr>
                                <w:rFonts w:ascii="Georgia" w:hAnsi="Georgia" w:cs="Times New Roman"/>
                                <w:sz w:val="20"/>
                              </w:rPr>
                              <w:t>institute.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44F09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pt;margin-top:15pt;width:515.4pt;height:28.8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" filled="f" strokeweight=".48pt">
                <v:textbox inset="0,0,0,0">
                  <w:txbxContent>
                    <w:p w14:paraId="03D91575" w14:textId="77777777" w:rsidR="000425AB" w:rsidRPr="00DD12E2" w:rsidRDefault="000425AB" w:rsidP="000425AB">
                      <w:pPr>
                        <w:spacing w:before="18" w:line="261" w:lineRule="auto"/>
                        <w:ind w:left="108" w:right="125"/>
                        <w:rPr>
                          <w:rFonts w:ascii="Georgia" w:hAnsi="Georgia" w:cs="Times New Roman"/>
                          <w:sz w:val="20"/>
                        </w:rPr>
                      </w:pPr>
                      <w:r w:rsidRPr="00DD12E2">
                        <w:rPr>
                          <w:rFonts w:ascii="Georgia" w:hAnsi="Georgia" w:cs="Times New Roman"/>
                          <w:sz w:val="20"/>
                        </w:rPr>
                        <w:t>NOTE: This job description is not intended to be all-inclusive. Employee may perform other related duties to meet the</w:t>
                      </w:r>
                      <w:r w:rsidRPr="00DD12E2">
                        <w:rPr>
                          <w:rFonts w:ascii="Georgia" w:hAnsi="Georgia" w:cs="Times New Roman"/>
                          <w:spacing w:val="-43"/>
                          <w:sz w:val="20"/>
                        </w:rPr>
                        <w:t xml:space="preserve"> </w:t>
                      </w:r>
                      <w:r w:rsidRPr="00DD12E2">
                        <w:rPr>
                          <w:rFonts w:ascii="Georgia" w:hAnsi="Georgia" w:cs="Times New Roman"/>
                          <w:sz w:val="20"/>
                        </w:rPr>
                        <w:t>ongoing</w:t>
                      </w:r>
                      <w:r w:rsidRPr="00DD12E2">
                        <w:rPr>
                          <w:rFonts w:ascii="Georgia" w:hAnsi="Georgia" w:cs="Times New Roman"/>
                          <w:spacing w:val="-1"/>
                          <w:sz w:val="20"/>
                        </w:rPr>
                        <w:t xml:space="preserve"> </w:t>
                      </w:r>
                      <w:r w:rsidRPr="00DD12E2">
                        <w:rPr>
                          <w:rFonts w:ascii="Georgia" w:hAnsi="Georgia" w:cs="Times New Roman"/>
                          <w:sz w:val="20"/>
                        </w:rPr>
                        <w:t>needs</w:t>
                      </w:r>
                      <w:r w:rsidRPr="00DD12E2">
                        <w:rPr>
                          <w:rFonts w:ascii="Georgia" w:hAnsi="Georgia" w:cs="Times New Roman"/>
                          <w:spacing w:val="-1"/>
                          <w:sz w:val="20"/>
                        </w:rPr>
                        <w:t xml:space="preserve"> </w:t>
                      </w:r>
                      <w:r w:rsidRPr="00DD12E2">
                        <w:rPr>
                          <w:rFonts w:ascii="Georgia" w:hAnsi="Georgia" w:cs="Times New Roman"/>
                          <w:sz w:val="20"/>
                        </w:rPr>
                        <w:t>of</w:t>
                      </w:r>
                      <w:r w:rsidRPr="00DD12E2">
                        <w:rPr>
                          <w:rFonts w:ascii="Georgia" w:hAnsi="Georgia" w:cs="Times New Roman"/>
                          <w:spacing w:val="2"/>
                          <w:sz w:val="20"/>
                        </w:rPr>
                        <w:t xml:space="preserve"> </w:t>
                      </w:r>
                      <w:r w:rsidRPr="00DD12E2">
                        <w:rPr>
                          <w:rFonts w:ascii="Georgia" w:hAnsi="Georgia" w:cs="Times New Roman"/>
                          <w:sz w:val="20"/>
                        </w:rPr>
                        <w:t>the</w:t>
                      </w:r>
                      <w:r w:rsidRPr="00DD12E2">
                        <w:rPr>
                          <w:rFonts w:ascii="Georgia" w:hAnsi="Georgia" w:cs="Times New Roman"/>
                          <w:spacing w:val="1"/>
                          <w:sz w:val="20"/>
                        </w:rPr>
                        <w:t xml:space="preserve"> </w:t>
                      </w:r>
                      <w:r w:rsidRPr="00DD12E2">
                        <w:rPr>
                          <w:rFonts w:ascii="Georgia" w:hAnsi="Georgia" w:cs="Times New Roman"/>
                          <w:sz w:val="20"/>
                        </w:rPr>
                        <w:t>institute.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A0D09FD" w14:textId="77777777" w:rsidR="000425AB" w:rsidRPr="007B7504" w:rsidRDefault="000425AB" w:rsidP="000425AB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b/>
          <w:sz w:val="20"/>
          <w:szCs w:val="24"/>
        </w:rPr>
      </w:pPr>
    </w:p>
    <w:p w14:paraId="7A461CB4" w14:textId="77777777" w:rsidR="0047046B" w:rsidRDefault="0047046B" w:rsidP="006F0C07">
      <w:pPr>
        <w:pStyle w:val="NormalWeb"/>
      </w:pPr>
    </w:p>
    <w:sectPr w:rsidR="0047046B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36FAA8" w14:textId="77777777" w:rsidR="008E3338" w:rsidRDefault="008E3338" w:rsidP="006F0C07">
      <w:pPr>
        <w:spacing w:after="0" w:line="240" w:lineRule="auto"/>
      </w:pPr>
      <w:r>
        <w:separator/>
      </w:r>
    </w:p>
  </w:endnote>
  <w:endnote w:type="continuationSeparator" w:id="0">
    <w:p w14:paraId="16F547D4" w14:textId="77777777" w:rsidR="008E3338" w:rsidRDefault="008E3338" w:rsidP="006F0C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74238434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94AEAE9" w14:textId="13A0EF29" w:rsidR="000425AB" w:rsidRDefault="000425AB">
            <w:pPr>
              <w:pStyle w:val="Footer"/>
              <w:jc w:val="right"/>
            </w:pPr>
            <w:r w:rsidRPr="000425AB">
              <w:rPr>
                <w:rFonts w:ascii="Georgia" w:hAnsi="Georgia"/>
                <w:sz w:val="20"/>
                <w:szCs w:val="20"/>
              </w:rPr>
              <w:t xml:space="preserve">Page </w:t>
            </w:r>
            <w:r w:rsidRPr="000425AB">
              <w:rPr>
                <w:rFonts w:ascii="Georgia" w:hAnsi="Georgia"/>
                <w:bCs/>
                <w:sz w:val="20"/>
                <w:szCs w:val="20"/>
              </w:rPr>
              <w:fldChar w:fldCharType="begin"/>
            </w:r>
            <w:r w:rsidRPr="000425AB">
              <w:rPr>
                <w:rFonts w:ascii="Georgia" w:hAnsi="Georgia"/>
                <w:bCs/>
                <w:sz w:val="20"/>
                <w:szCs w:val="20"/>
              </w:rPr>
              <w:instrText xml:space="preserve"> PAGE </w:instrText>
            </w:r>
            <w:r w:rsidRPr="000425AB">
              <w:rPr>
                <w:rFonts w:ascii="Georgia" w:hAnsi="Georgia"/>
                <w:bCs/>
                <w:sz w:val="20"/>
                <w:szCs w:val="20"/>
              </w:rPr>
              <w:fldChar w:fldCharType="separate"/>
            </w:r>
            <w:r>
              <w:rPr>
                <w:rFonts w:ascii="Georgia" w:hAnsi="Georgia"/>
                <w:bCs/>
                <w:noProof/>
                <w:sz w:val="20"/>
                <w:szCs w:val="20"/>
              </w:rPr>
              <w:t>1</w:t>
            </w:r>
            <w:r w:rsidRPr="000425AB">
              <w:rPr>
                <w:rFonts w:ascii="Georgia" w:hAnsi="Georgia"/>
                <w:bCs/>
                <w:sz w:val="20"/>
                <w:szCs w:val="20"/>
              </w:rPr>
              <w:fldChar w:fldCharType="end"/>
            </w:r>
            <w:r w:rsidRPr="000425AB">
              <w:rPr>
                <w:rFonts w:ascii="Georgia" w:hAnsi="Georgia"/>
                <w:sz w:val="20"/>
                <w:szCs w:val="20"/>
              </w:rPr>
              <w:t xml:space="preserve"> of </w:t>
            </w:r>
            <w:r w:rsidRPr="000425AB">
              <w:rPr>
                <w:rFonts w:ascii="Georgia" w:hAnsi="Georgia"/>
                <w:bCs/>
                <w:sz w:val="20"/>
                <w:szCs w:val="20"/>
              </w:rPr>
              <w:fldChar w:fldCharType="begin"/>
            </w:r>
            <w:r w:rsidRPr="000425AB">
              <w:rPr>
                <w:rFonts w:ascii="Georgia" w:hAnsi="Georgia"/>
                <w:bCs/>
                <w:sz w:val="20"/>
                <w:szCs w:val="20"/>
              </w:rPr>
              <w:instrText xml:space="preserve"> NUMPAGES  </w:instrText>
            </w:r>
            <w:r w:rsidRPr="000425AB">
              <w:rPr>
                <w:rFonts w:ascii="Georgia" w:hAnsi="Georgia"/>
                <w:bCs/>
                <w:sz w:val="20"/>
                <w:szCs w:val="20"/>
              </w:rPr>
              <w:fldChar w:fldCharType="separate"/>
            </w:r>
            <w:r>
              <w:rPr>
                <w:rFonts w:ascii="Georgia" w:hAnsi="Georgia"/>
                <w:bCs/>
                <w:noProof/>
                <w:sz w:val="20"/>
                <w:szCs w:val="20"/>
              </w:rPr>
              <w:t>3</w:t>
            </w:r>
            <w:r w:rsidRPr="000425AB">
              <w:rPr>
                <w:rFonts w:ascii="Georgia" w:hAnsi="Georgia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56B91045" w14:textId="77777777" w:rsidR="008322F6" w:rsidRDefault="008322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BCAA9B" w14:textId="77777777" w:rsidR="008E3338" w:rsidRDefault="008E3338" w:rsidP="006F0C07">
      <w:pPr>
        <w:spacing w:after="0" w:line="240" w:lineRule="auto"/>
      </w:pPr>
      <w:r>
        <w:separator/>
      </w:r>
    </w:p>
  </w:footnote>
  <w:footnote w:type="continuationSeparator" w:id="0">
    <w:p w14:paraId="6A5F944D" w14:textId="77777777" w:rsidR="008E3338" w:rsidRDefault="008E3338" w:rsidP="006F0C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65CB5" w14:textId="10074889" w:rsidR="006F0C07" w:rsidRDefault="006F0C07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6CFB05F" wp14:editId="1B3406B3">
          <wp:simplePos x="0" y="0"/>
          <wp:positionH relativeFrom="margin">
            <wp:align>center</wp:align>
          </wp:positionH>
          <wp:positionV relativeFrom="paragraph">
            <wp:posOffset>-1104900</wp:posOffset>
          </wp:positionV>
          <wp:extent cx="2304796" cy="2305564"/>
          <wp:effectExtent l="0" t="0" r="0" b="0"/>
          <wp:wrapTight wrapText="bothSides">
            <wp:wrapPolygon edited="0">
              <wp:start x="4821" y="7498"/>
              <wp:lineTo x="3571" y="8033"/>
              <wp:lineTo x="2678" y="9104"/>
              <wp:lineTo x="2678" y="10711"/>
              <wp:lineTo x="1964" y="13567"/>
              <wp:lineTo x="1964" y="13924"/>
              <wp:lineTo x="7857" y="13924"/>
              <wp:lineTo x="17142" y="13567"/>
              <wp:lineTo x="19820" y="12853"/>
              <wp:lineTo x="19642" y="9104"/>
              <wp:lineTo x="17320" y="8212"/>
              <wp:lineTo x="10892" y="7498"/>
              <wp:lineTo x="4821" y="7498"/>
            </wp:wrapPolygon>
          </wp:wrapTight>
          <wp:docPr id="2" name="Pictur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04796" cy="230556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FFB48CF" w14:textId="77777777" w:rsidR="006F0C07" w:rsidRDefault="006F0C0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8382A"/>
    <w:multiLevelType w:val="hybridMultilevel"/>
    <w:tmpl w:val="A3FA38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63731D"/>
    <w:multiLevelType w:val="hybridMultilevel"/>
    <w:tmpl w:val="531A65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7F7AAB"/>
    <w:multiLevelType w:val="hybridMultilevel"/>
    <w:tmpl w:val="857A3E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5061FF"/>
    <w:multiLevelType w:val="hybridMultilevel"/>
    <w:tmpl w:val="7F9603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1A7E73"/>
    <w:multiLevelType w:val="hybridMultilevel"/>
    <w:tmpl w:val="D08AB5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4B7666"/>
    <w:multiLevelType w:val="hybridMultilevel"/>
    <w:tmpl w:val="E77659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76090767">
    <w:abstractNumId w:val="4"/>
  </w:num>
  <w:num w:numId="2" w16cid:durableId="1043749641">
    <w:abstractNumId w:val="0"/>
  </w:num>
  <w:num w:numId="3" w16cid:durableId="448361123">
    <w:abstractNumId w:val="2"/>
  </w:num>
  <w:num w:numId="4" w16cid:durableId="1557668289">
    <w:abstractNumId w:val="1"/>
  </w:num>
  <w:num w:numId="5" w16cid:durableId="201939101">
    <w:abstractNumId w:val="3"/>
  </w:num>
  <w:num w:numId="6" w16cid:durableId="13116690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0C07"/>
    <w:rsid w:val="000425AB"/>
    <w:rsid w:val="00055056"/>
    <w:rsid w:val="00063FD8"/>
    <w:rsid w:val="000A210F"/>
    <w:rsid w:val="000C5FB7"/>
    <w:rsid w:val="00177E6F"/>
    <w:rsid w:val="00197543"/>
    <w:rsid w:val="001F34DD"/>
    <w:rsid w:val="001F5274"/>
    <w:rsid w:val="002F52E4"/>
    <w:rsid w:val="003F7ED1"/>
    <w:rsid w:val="0047046B"/>
    <w:rsid w:val="00553BF0"/>
    <w:rsid w:val="005B5DDD"/>
    <w:rsid w:val="006F0C07"/>
    <w:rsid w:val="00712F3D"/>
    <w:rsid w:val="0072740B"/>
    <w:rsid w:val="00732380"/>
    <w:rsid w:val="007B138D"/>
    <w:rsid w:val="008322F6"/>
    <w:rsid w:val="0083522C"/>
    <w:rsid w:val="00872B3A"/>
    <w:rsid w:val="008E3338"/>
    <w:rsid w:val="00901C82"/>
    <w:rsid w:val="00974FA8"/>
    <w:rsid w:val="00A77B67"/>
    <w:rsid w:val="00AB391A"/>
    <w:rsid w:val="00AC3E47"/>
    <w:rsid w:val="00BA77CF"/>
    <w:rsid w:val="00C67B66"/>
    <w:rsid w:val="00CA223D"/>
    <w:rsid w:val="00E016BB"/>
    <w:rsid w:val="00E471EE"/>
    <w:rsid w:val="00E51701"/>
    <w:rsid w:val="00E64C41"/>
    <w:rsid w:val="00EA27F5"/>
    <w:rsid w:val="00EB73AD"/>
    <w:rsid w:val="00ED7F88"/>
    <w:rsid w:val="00F87A6E"/>
    <w:rsid w:val="00FB3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322E2E"/>
  <w15:chartTrackingRefBased/>
  <w15:docId w15:val="{2F6EA35A-FFD2-48ED-A77F-1E9C34896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F0C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6F0C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F0C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0C07"/>
  </w:style>
  <w:style w:type="paragraph" w:styleId="Footer">
    <w:name w:val="footer"/>
    <w:basedOn w:val="Normal"/>
    <w:link w:val="FooterChar"/>
    <w:uiPriority w:val="99"/>
    <w:unhideWhenUsed/>
    <w:rsid w:val="006F0C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0C07"/>
  </w:style>
  <w:style w:type="character" w:styleId="Hyperlink">
    <w:name w:val="Hyperlink"/>
    <w:basedOn w:val="DefaultParagraphFont"/>
    <w:uiPriority w:val="99"/>
    <w:unhideWhenUsed/>
    <w:rsid w:val="00A77B6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77B6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425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49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477eed4-fdc5-4976-8e9d-0b6b399f1b2a">
      <Terms xmlns="http://schemas.microsoft.com/office/infopath/2007/PartnerControls"/>
    </lcf76f155ced4ddcb4097134ff3c332f>
    <TaxCatchAll xmlns="3f9ec4a0-a5ee-434e-800b-69c16caa4ee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AB69CFCFF5B1418FC7469F47663DD2" ma:contentTypeVersion="16" ma:contentTypeDescription="Create a new document." ma:contentTypeScope="" ma:versionID="91e675087cccdf97fd85b7a2060d328a">
  <xsd:schema xmlns:xsd="http://www.w3.org/2001/XMLSchema" xmlns:xs="http://www.w3.org/2001/XMLSchema" xmlns:p="http://schemas.microsoft.com/office/2006/metadata/properties" xmlns:ns2="7477eed4-fdc5-4976-8e9d-0b6b399f1b2a" xmlns:ns3="3f9ec4a0-a5ee-434e-800b-69c16caa4eec" targetNamespace="http://schemas.microsoft.com/office/2006/metadata/properties" ma:root="true" ma:fieldsID="705e47f411feb29ab47b0e92d31f4d96" ns2:_="" ns3:_="">
    <xsd:import namespace="7477eed4-fdc5-4976-8e9d-0b6b399f1b2a"/>
    <xsd:import namespace="3f9ec4a0-a5ee-434e-800b-69c16caa4e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77eed4-fdc5-4976-8e9d-0b6b399f1b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6ee201f2-892f-4745-adf9-5a365c0c6e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9ec4a0-a5ee-434e-800b-69c16caa4eec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4f55d3f-b93e-4a85-9012-40146b214ff2}" ma:internalName="TaxCatchAll" ma:showField="CatchAllData" ma:web="3f9ec4a0-a5ee-434e-800b-69c16caa4e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E2CBD4-A4EB-4504-8F64-0EFEB478DD76}">
  <ds:schemaRefs>
    <ds:schemaRef ds:uri="http://schemas.microsoft.com/office/2006/metadata/properties"/>
    <ds:schemaRef ds:uri="http://schemas.microsoft.com/office/infopath/2007/PartnerControls"/>
    <ds:schemaRef ds:uri="7477eed4-fdc5-4976-8e9d-0b6b399f1b2a"/>
    <ds:schemaRef ds:uri="3f9ec4a0-a5ee-434e-800b-69c16caa4eec"/>
  </ds:schemaRefs>
</ds:datastoreItem>
</file>

<file path=customXml/itemProps2.xml><?xml version="1.0" encoding="utf-8"?>
<ds:datastoreItem xmlns:ds="http://schemas.openxmlformats.org/officeDocument/2006/customXml" ds:itemID="{FC83E931-BC82-47E1-8927-F73120B02F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5BD859-1626-4AC1-BAA9-ACDACFBF22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77eed4-fdc5-4976-8e9d-0b6b399f1b2a"/>
    <ds:schemaRef ds:uri="3f9ec4a0-a5ee-434e-800b-69c16caa4e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3</Pages>
  <Words>873</Words>
  <Characters>4978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Coppenbarger</dc:creator>
  <cp:keywords/>
  <dc:description/>
  <cp:lastModifiedBy>Scott Coppenbarger</cp:lastModifiedBy>
  <cp:revision>6</cp:revision>
  <cp:lastPrinted>2020-11-30T18:47:00Z</cp:lastPrinted>
  <dcterms:created xsi:type="dcterms:W3CDTF">2022-03-10T16:46:00Z</dcterms:created>
  <dcterms:modified xsi:type="dcterms:W3CDTF">2023-04-25T13:18:00Z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0x01010010AB69CFCFF5B1418FC7469F47663DD2</vt:lpwstr>
  </property>
  <property fmtid="{D5CDD505-2E9C-101B-9397-08002B2CF9AE}" pid="3" name="Order">
    <vt:r8>506200</vt:r8>
  </property>
  <property fmtid="{D5CDD505-2E9C-101B-9397-08002B2CF9AE}" pid="4" name="MediaServiceImageTags">
    <vt:lpwstr/>
  </property>
</Properties>
</file>